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21" w:rsidRDefault="00A16321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D72FFA" w:rsidRDefault="008D5322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PROCEDUR</w:t>
      </w:r>
      <w:r w:rsidR="00FC086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Y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OBOWIĄZUJĄCE</w:t>
      </w:r>
    </w:p>
    <w:p w:rsidR="00D72FFA" w:rsidRDefault="001061E5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061E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 </w:t>
      </w:r>
      <w:r w:rsidR="00681C90" w:rsidRPr="001061E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</w:t>
      </w:r>
      <w:r w:rsidR="00681C9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UBLICZNEJ SZKOLE PODSTAWOWEJ W NATOLINIE </w:t>
      </w:r>
    </w:p>
    <w:p w:rsidR="001061E5" w:rsidRPr="001061E5" w:rsidRDefault="00C31077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CZASIE PANDEMII COVID-</w:t>
      </w:r>
      <w:r w:rsidR="00F41C6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19</w:t>
      </w:r>
    </w:p>
    <w:p w:rsidR="0076414B" w:rsidRDefault="001061E5" w:rsidP="00681C90">
      <w:pPr>
        <w:spacing w:before="100" w:beforeAutospacing="1" w:after="100" w:afterAutospacing="1" w:line="240" w:lineRule="auto"/>
        <w:ind w:left="142" w:right="14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opracowana na podstawie</w:t>
      </w:r>
      <w:r w:rsidRPr="00A202B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</w:t>
      </w: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ytycznych przeciwepidemicznych Głównego Inspektora Sanitarnego</w:t>
      </w:r>
      <w:r w:rsidRPr="00A202B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 dnia 4 maja 2020 r.</w:t>
      </w:r>
      <w:r w:rsidR="00C310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dla przedszkoli, oddziałów przedszkolnych w szkole podstawowej i innych form wychowania przedszkolnego oraz instytucji opieki nad dziećmi w wieku </w:t>
      </w:r>
      <w:r w:rsidR="00C310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lat 3,</w:t>
      </w:r>
      <w:r w:rsidR="00C310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wydane na podstawie art. 8a ust. 5 pkt 2 ustawy z dnia 14 marca 1985 r. o Państwowej Inspekcji Sanitarnej (Dz. U. z 2019 r. poz. 59, oraz z 2020 r. poz. 322, 374 i 567)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Jedna grupa dzieci przebywa w wyznaczonej i stałej </w:t>
      </w:r>
      <w:r w:rsidR="00681C9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ali.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W grupie może przebywać </w:t>
      </w:r>
      <w:r w:rsidR="00CE0B9F"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od 7 </w:t>
      </w:r>
      <w:r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E86E84"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10 </w:t>
      </w:r>
      <w:r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dzieci. </w:t>
      </w:r>
      <w:r w:rsidRPr="00AB6E84">
        <w:rPr>
          <w:rFonts w:ascii="Arial" w:eastAsia="Times New Roman" w:hAnsi="Arial" w:cs="Arial"/>
          <w:i/>
          <w:sz w:val="24"/>
          <w:szCs w:val="24"/>
          <w:lang w:eastAsia="pl-PL"/>
        </w:rPr>
        <w:t>(1 dziecko na 4 m</w:t>
      </w:r>
      <w:r w:rsidRPr="00C3107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2</w:t>
      </w:r>
      <w:r w:rsidRPr="00AB6E84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W sali, w której przebywa grupa należy usunąć przedmioty i sprzęty, których nie można skutecznie uprać lub dezynfekować (np. pluszowe zabawki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, dywany, poduszki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). Jeżeli do zajęć wykorzystywane są przybory sportowe (piłki, skakanki, obręcze itp.) należy je dokładnie czyścić lub dezynfekować.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Dziecko nie powinno zabierać ze sobą do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 i ze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/szkoły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niepotrzebnych przedmiotów lub zabawek.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Rodzic/opiekun wyraża zgodę na regularne mierzenie temperatury dzie</w:t>
      </w:r>
      <w:r w:rsidR="005D219B">
        <w:rPr>
          <w:rFonts w:ascii="Arial" w:eastAsia="Times New Roman" w:hAnsi="Arial" w:cs="Arial"/>
          <w:sz w:val="24"/>
          <w:szCs w:val="24"/>
          <w:lang w:eastAsia="pl-PL"/>
        </w:rPr>
        <w:t xml:space="preserve">cka podczas pobytu w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Należy wietrzyć sale co najmniej raz na godzinę, w czasie przerwy, a w razie potrzeby także w czasie zajęć.</w:t>
      </w:r>
    </w:p>
    <w:p w:rsidR="001061E5" w:rsidRPr="00FE38A0" w:rsidRDefault="001061E5" w:rsidP="00FE38A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Zapewnić taką organizację pracy, która uniemożliwi stykanie się ze sobą poszczególnych grup dzieci.</w:t>
      </w:r>
      <w:r w:rsidRPr="00FE38A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W każdej grupie znajduje się termometr bezdotykowy.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Korzystanie przez dzieci z pobytu na świeżym powietrzu możliwe jest 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wyłącznie na terenie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 xml:space="preserve"> 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przy zachowaniu możliwie maksymalnej odległości.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Sprzęt na placu zabaw czyszczony jest każdego dnia z użyciem detergentu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lub dezynfekowany.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Nie należy organizować żadn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ych wyjść poza teren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Nauczyciele zobowiązani są do zapewnienia szybkiego sposobu komunikacji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z rodzicami/opiekunami dziecka.</w:t>
      </w:r>
    </w:p>
    <w:p w:rsidR="00681C90" w:rsidRPr="00D72FFA" w:rsidRDefault="001061E5" w:rsidP="00D72FF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Jeśli dziecko manifestuje, przejawia niepokojące objawy choroby należy odizolować je w odrębnym pomieszczeniu i niezwłocznie powiadomić rodziców/opiekunów w c</w:t>
      </w:r>
      <w:r w:rsidR="005D219B">
        <w:rPr>
          <w:rFonts w:ascii="Arial" w:eastAsia="Times New Roman" w:hAnsi="Arial" w:cs="Arial"/>
          <w:sz w:val="24"/>
          <w:szCs w:val="24"/>
          <w:lang w:eastAsia="pl-PL"/>
        </w:rPr>
        <w:t>elu pilnego odebrania dziecka ze szkoły.</w:t>
      </w:r>
    </w:p>
    <w:p w:rsidR="00FE38A0" w:rsidRDefault="00FE38A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061E5" w:rsidRPr="0076414B" w:rsidRDefault="001061E5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PRZYPROWADZ</w:t>
      </w:r>
      <w:r w:rsidR="00A202BF" w:rsidRPr="007641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ANIE I ODBIÓR DZIECKA </w:t>
      </w:r>
      <w:r w:rsidRPr="007641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1061E5" w:rsidRPr="00AB6E84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Rodzice i /odb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ierający </w:t>
      </w:r>
      <w:r w:rsidR="00FE38A0" w:rsidRPr="00AB6E84">
        <w:rPr>
          <w:rFonts w:ascii="Arial" w:eastAsia="Times New Roman" w:hAnsi="Arial" w:cs="Arial"/>
          <w:sz w:val="24"/>
          <w:szCs w:val="24"/>
          <w:lang w:eastAsia="pl-PL"/>
        </w:rPr>
        <w:t>opiekunowie przyprowadzający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 dzieci do/ze </w:t>
      </w:r>
      <w:r w:rsidR="00CE0B9F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mają obowiązek zachować dystans społeczny w odniesieniu do pracowników podmiotu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jak i innych dzieci i ich rodziców wynoszący min. 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1,5 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m.</w:t>
      </w:r>
    </w:p>
    <w:p w:rsidR="001061E5" w:rsidRPr="00AB6E84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Rodzice</w:t>
      </w:r>
      <w:r w:rsidR="00FE38A0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38A0" w:rsidRPr="00AB6E84">
        <w:rPr>
          <w:rFonts w:ascii="Arial" w:eastAsia="Times New Roman" w:hAnsi="Arial" w:cs="Arial"/>
          <w:sz w:val="24"/>
          <w:szCs w:val="24"/>
          <w:lang w:eastAsia="pl-PL"/>
        </w:rPr>
        <w:t>opiekunowie /odb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ierający </w:t>
      </w:r>
      <w:r w:rsidR="00FE38A0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przyprowadzający</w:t>
      </w:r>
      <w:r w:rsidR="00FE38A0">
        <w:rPr>
          <w:rFonts w:ascii="Arial" w:eastAsia="Times New Roman" w:hAnsi="Arial" w:cs="Arial"/>
          <w:sz w:val="24"/>
          <w:szCs w:val="24"/>
          <w:lang w:eastAsia="pl-PL"/>
        </w:rPr>
        <w:t xml:space="preserve"> dzieci do/ze 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38A0" w:rsidRPr="00FF6118">
        <w:rPr>
          <w:rFonts w:ascii="Arial" w:eastAsia="Times New Roman" w:hAnsi="Arial" w:cs="Arial"/>
          <w:sz w:val="24"/>
          <w:szCs w:val="24"/>
          <w:lang w:eastAsia="pl-PL"/>
        </w:rPr>
        <w:t>nie wchodzą na teren placówki ,przekazują dziecko pracownikowi szkoły przy wejściu</w:t>
      </w:r>
      <w:r w:rsidR="00FF6118" w:rsidRPr="00FF6118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FE38A0" w:rsidRPr="00FF61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9F" w:rsidRPr="00FF6118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FF611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D8302D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302D">
        <w:rPr>
          <w:rFonts w:ascii="Arial" w:eastAsia="Times New Roman" w:hAnsi="Arial" w:cs="Arial"/>
          <w:sz w:val="24"/>
          <w:szCs w:val="24"/>
          <w:lang w:eastAsia="pl-PL"/>
        </w:rPr>
        <w:t>Rodzice/opiekunowie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 jeżeli  bezwzględnie wymaga tego sytuacja wchodząc do szkoły</w:t>
      </w:r>
      <w:r w:rsidRPr="00D8302D">
        <w:rPr>
          <w:rFonts w:ascii="Arial" w:eastAsia="Times New Roman" w:hAnsi="Arial" w:cs="Arial"/>
          <w:sz w:val="24"/>
          <w:szCs w:val="24"/>
          <w:lang w:eastAsia="pl-PL"/>
        </w:rPr>
        <w:t xml:space="preserve"> mają obowiązek zakładania w placówce rękawiczek ochronnych oraz zakrywania ust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i nosa, do momentu obowiązku noszenia maseczek.</w:t>
      </w:r>
    </w:p>
    <w:p w:rsidR="001061E5" w:rsidRPr="00AB6E84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Dziecko do grupy wprowadzane jest przez personel.</w:t>
      </w:r>
    </w:p>
    <w:p w:rsidR="001061E5" w:rsidRPr="00AB6E84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Dziecko przyprowadza 1 rodzic/ opiekun prawny.</w:t>
      </w:r>
    </w:p>
    <w:p w:rsidR="004D7025" w:rsidRDefault="00FF6118" w:rsidP="004D702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może uczęszczać wyłącznie dziecko zdrowe, bez objawów chorobowy</w:t>
      </w:r>
      <w:r>
        <w:rPr>
          <w:rFonts w:ascii="Arial" w:eastAsia="Times New Roman" w:hAnsi="Arial" w:cs="Arial"/>
          <w:sz w:val="24"/>
          <w:szCs w:val="24"/>
          <w:lang w:eastAsia="pl-PL"/>
        </w:rPr>
        <w:t>ch .</w:t>
      </w:r>
    </w:p>
    <w:p w:rsidR="001061E5" w:rsidRPr="004D7025" w:rsidRDefault="001061E5" w:rsidP="004D702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025">
        <w:rPr>
          <w:rFonts w:ascii="Arial" w:eastAsia="Times New Roman" w:hAnsi="Arial" w:cs="Arial"/>
          <w:sz w:val="24"/>
          <w:szCs w:val="24"/>
          <w:lang w:eastAsia="pl-PL"/>
        </w:rPr>
        <w:t xml:space="preserve">Dzieci przyprowadzane są do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4D7025">
        <w:rPr>
          <w:rFonts w:ascii="Arial" w:eastAsia="Times New Roman" w:hAnsi="Arial" w:cs="Arial"/>
          <w:sz w:val="24"/>
          <w:szCs w:val="24"/>
          <w:lang w:eastAsia="pl-PL"/>
        </w:rPr>
        <w:t xml:space="preserve"> i odbierane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7025">
        <w:rPr>
          <w:rFonts w:ascii="Arial" w:eastAsia="Times New Roman" w:hAnsi="Arial" w:cs="Arial"/>
          <w:sz w:val="24"/>
          <w:szCs w:val="24"/>
          <w:lang w:eastAsia="pl-PL"/>
        </w:rPr>
        <w:t xml:space="preserve"> przez osoby zdrowe.</w:t>
      </w:r>
      <w:r w:rsidRPr="00AB6E8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3DB3C25" wp14:editId="0C9F1689">
                <wp:extent cx="304800" cy="304800"/>
                <wp:effectExtent l="0" t="0" r="0" b="0"/>
                <wp:docPr id="6" name="AutoShape 4" descr="C:\Users\Ola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8E62C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MEY3h0CAAAO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:rsidR="001061E5" w:rsidRPr="00AB6E84" w:rsidRDefault="001061E5" w:rsidP="00AB6E8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Jeżeli w domu przebywa osoba na kwarantannie lub izolacji w warunkach domowych nie wolno przy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prowadzać dziecka do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 xml:space="preserve"> 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1061E5" w:rsidP="00FF611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Jeśli dziecko manifestuje, przejawia niepokojące objawy chorob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owe 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rodzice/opiekunowie powiadomieni przez nauczyciela zobowiązani są do pi</w:t>
      </w:r>
      <w:r w:rsidR="00A202BF" w:rsidRPr="00AB6E84">
        <w:rPr>
          <w:rFonts w:ascii="Arial" w:eastAsia="Times New Roman" w:hAnsi="Arial" w:cs="Arial"/>
          <w:sz w:val="24"/>
          <w:szCs w:val="24"/>
          <w:lang w:eastAsia="pl-PL"/>
        </w:rPr>
        <w:t>lnego</w:t>
      </w:r>
      <w:r w:rsidR="00FF6118">
        <w:rPr>
          <w:rFonts w:ascii="Arial" w:eastAsia="Times New Roman" w:hAnsi="Arial" w:cs="Arial"/>
          <w:sz w:val="24"/>
          <w:szCs w:val="24"/>
          <w:lang w:eastAsia="pl-PL"/>
        </w:rPr>
        <w:t xml:space="preserve"> stawienia się w szkole                         i odebrania dziecka ze szkoły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6414B" w:rsidRDefault="0076414B" w:rsidP="007641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061E5" w:rsidRPr="00AB6E84" w:rsidRDefault="001061E5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HIGIENA, CZYSZCZENIE I DEZYNFEKCJA POMIESZCZEŃ I POWIERZCHNI</w:t>
      </w:r>
    </w:p>
    <w:p w:rsidR="001061E5" w:rsidRPr="00AB6E84" w:rsidRDefault="00FF6118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wejściu do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tworzy się stanowisko do dezynfekcji rąk wraz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z informacją o obligatoryjnym dezynfekowaniu rąk przez osoby dorosłe, wchodzące do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1061E5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Personel pomocniczy szkoły odpowiedzialny jest za dopilnowanie, aby rodzice/opiekunowie dezynfekowali dłonie przy wejściu, zakładali rękawiczki och</w:t>
      </w:r>
      <w:r w:rsidR="00E33DC4">
        <w:rPr>
          <w:rFonts w:ascii="Arial" w:eastAsia="Times New Roman" w:hAnsi="Arial" w:cs="Arial"/>
          <w:sz w:val="24"/>
          <w:szCs w:val="24"/>
          <w:lang w:eastAsia="pl-PL"/>
        </w:rPr>
        <w:t>ronne oraz zakrywali usta i nos ( do momentu takiego obowiązku )</w:t>
      </w:r>
    </w:p>
    <w:p w:rsidR="001061E5" w:rsidRPr="00AB6E84" w:rsidRDefault="001061E5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Należy regularnie myć ręce wodą z mydłem oraz dopilnować, aby robiły to dzieci, szczególnie po przyjściu do podmiotu, przed jedzeniem i po powrocie z placu zabaw, po skorzystaniu z toalety.</w:t>
      </w:r>
    </w:p>
    <w:p w:rsidR="001061E5" w:rsidRPr="00AB6E84" w:rsidRDefault="00FF6118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Prac</w:t>
      </w:r>
      <w:r w:rsidR="0046291E">
        <w:rPr>
          <w:rFonts w:ascii="Arial" w:eastAsia="Times New Roman" w:hAnsi="Arial" w:cs="Arial"/>
          <w:sz w:val="24"/>
          <w:szCs w:val="24"/>
          <w:lang w:eastAsia="pl-PL"/>
        </w:rPr>
        <w:t>ownicy obsługi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odpowiedzialni są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za codzienne prace porządkowe ze szczególnym uwzględnieniem utrzymywania w czystości ciągów komunikacyjnych, toalet i sal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>Odpowiada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ją  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także za dezynfekcję powierzchni dotykowych - poręczy, klamek i powierzchni płaskich, w t</w:t>
      </w:r>
      <w:r w:rsidR="000930AC" w:rsidRPr="00AB6E84">
        <w:rPr>
          <w:rFonts w:ascii="Arial" w:eastAsia="Times New Roman" w:hAnsi="Arial" w:cs="Arial"/>
          <w:sz w:val="24"/>
          <w:szCs w:val="24"/>
          <w:lang w:eastAsia="pl-PL"/>
        </w:rPr>
        <w:t>ym blatów, stolików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930AC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poręczy krzeseł, 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włączników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>w salach.</w:t>
      </w:r>
    </w:p>
    <w:p w:rsidR="001061E5" w:rsidRPr="00AB6E84" w:rsidRDefault="00FF6118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Pracownicy</w:t>
      </w:r>
      <w:r w:rsidR="0046291E">
        <w:rPr>
          <w:rFonts w:ascii="Arial" w:eastAsia="Times New Roman" w:hAnsi="Arial" w:cs="Arial"/>
          <w:sz w:val="24"/>
          <w:szCs w:val="24"/>
          <w:lang w:eastAsia="pl-PL"/>
        </w:rPr>
        <w:t xml:space="preserve"> obsługi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30AC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291E">
        <w:rPr>
          <w:rFonts w:ascii="Arial" w:eastAsia="Times New Roman" w:hAnsi="Arial" w:cs="Arial"/>
          <w:sz w:val="24"/>
          <w:szCs w:val="24"/>
          <w:lang w:eastAsia="pl-PL"/>
        </w:rPr>
        <w:t>odpowiedzialni są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za dezynfekcję zabawek i innych przedmiotów używanych przez dzieci.</w:t>
      </w:r>
    </w:p>
    <w:p w:rsidR="001061E5" w:rsidRPr="00AB6E84" w:rsidRDefault="001061E5" w:rsidP="00AB6E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Przeprowadzając dezynfekcję należy ściśle przestrzegać zaleceń producenta znajdujących się na opakowaniu środka do dezynfekcji. Ważne jest ścisłe przestrzeganie czasu niezbędnego do wywietrzenia dezynfekowanych pomieszczeń, przedmiotów, </w:t>
      </w:r>
      <w:r w:rsidR="00C3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aby dzieci nie były narażone na wdychanie oparów środków służących do dezynfekcji.</w:t>
      </w:r>
    </w:p>
    <w:p w:rsidR="0076414B" w:rsidRDefault="001061E5" w:rsidP="0076414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Należy zapewnić bieżącą dezynfekcję toalet.</w:t>
      </w:r>
    </w:p>
    <w:p w:rsidR="0046291E" w:rsidRDefault="0046291E" w:rsidP="0076414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Pracownicy szkoły korzystający ze sprzętu informatycznego ,lub pracujący z uczniami z wykorzystaniem sprzętu informatycznego odpowiedzialni są za dezynfekcję klawiatury tego sprzętu.</w:t>
      </w:r>
    </w:p>
    <w:p w:rsidR="0076414B" w:rsidRDefault="0076414B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96D90" w:rsidRDefault="00E96D90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930AC" w:rsidRPr="00AB6E84" w:rsidRDefault="000930AC" w:rsidP="00C31077">
      <w:pPr>
        <w:spacing w:before="100" w:beforeAutospacing="1" w:after="100" w:afterAutospacing="1"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GASTRONOMIA -</w:t>
      </w:r>
      <w:r w:rsidR="007641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6E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WYDAWANIE POSIŁKÓW</w:t>
      </w:r>
    </w:p>
    <w:p w:rsidR="000930AC" w:rsidRPr="0076414B" w:rsidRDefault="001061E5" w:rsidP="0076414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sz w:val="24"/>
          <w:szCs w:val="24"/>
          <w:lang w:eastAsia="pl-PL"/>
        </w:rPr>
        <w:t>Korzystanie z dystrybutorów wody przez dzieci możliwe jest wyłącznie pod nadzorem opiekuna.</w:t>
      </w:r>
    </w:p>
    <w:p w:rsidR="000930AC" w:rsidRDefault="001061E5" w:rsidP="0076414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sz w:val="24"/>
          <w:szCs w:val="24"/>
          <w:lang w:eastAsia="pl-PL"/>
        </w:rPr>
        <w:t>Przy organizacji żywienia (</w:t>
      </w:r>
      <w:r w:rsidR="0046291E">
        <w:rPr>
          <w:rFonts w:ascii="Arial" w:eastAsia="Times New Roman" w:hAnsi="Arial" w:cs="Arial"/>
          <w:sz w:val="24"/>
          <w:szCs w:val="24"/>
          <w:lang w:eastAsia="pl-PL"/>
        </w:rPr>
        <w:t xml:space="preserve">stołówka, kuchnia) w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Pr="0076414B">
        <w:rPr>
          <w:rFonts w:ascii="Arial" w:eastAsia="Times New Roman" w:hAnsi="Arial" w:cs="Arial"/>
          <w:sz w:val="24"/>
          <w:szCs w:val="24"/>
          <w:lang w:eastAsia="pl-PL"/>
        </w:rPr>
        <w:t xml:space="preserve">, obok warunków higienicznych wymaganych przepisami prawa odnoszących się </w:t>
      </w:r>
      <w:r w:rsidR="000930AC" w:rsidRPr="0076414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76414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930AC" w:rsidRPr="0076414B">
        <w:rPr>
          <w:rFonts w:ascii="Arial" w:eastAsia="Times New Roman" w:hAnsi="Arial" w:cs="Arial"/>
          <w:sz w:val="24"/>
          <w:szCs w:val="24"/>
          <w:lang w:eastAsia="pl-PL"/>
        </w:rPr>
        <w:t xml:space="preserve"> f</w:t>
      </w:r>
      <w:r w:rsidRPr="0076414B">
        <w:rPr>
          <w:rFonts w:ascii="Arial" w:eastAsia="Times New Roman" w:hAnsi="Arial" w:cs="Arial"/>
          <w:sz w:val="24"/>
          <w:szCs w:val="24"/>
          <w:lang w:eastAsia="pl-PL"/>
        </w:rPr>
        <w:t>unkcjonowania żywienia zbiorowego, personel kuchenny zobowiązany jest do:</w:t>
      </w:r>
    </w:p>
    <w:p w:rsidR="0076414B" w:rsidRPr="0076414B" w:rsidRDefault="0076414B" w:rsidP="007641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sz w:val="24"/>
          <w:szCs w:val="24"/>
          <w:lang w:eastAsia="pl-PL"/>
        </w:rPr>
        <w:t>stosowania środków ochrony osobistej,</w:t>
      </w:r>
    </w:p>
    <w:p w:rsidR="0076414B" w:rsidRPr="0076414B" w:rsidRDefault="0076414B" w:rsidP="007641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sz w:val="24"/>
          <w:szCs w:val="24"/>
          <w:lang w:eastAsia="pl-PL"/>
        </w:rPr>
        <w:t>utrzymania wysokiej higieny, mycia i dezynfekcji stanowisk pracy, opakowań produktów, sprzętu kuchennego,</w:t>
      </w:r>
    </w:p>
    <w:p w:rsidR="0076414B" w:rsidRPr="0076414B" w:rsidRDefault="0076414B" w:rsidP="007641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sz w:val="24"/>
          <w:szCs w:val="24"/>
          <w:lang w:eastAsia="pl-PL"/>
        </w:rPr>
        <w:t xml:space="preserve">mycia w zmywarce z dodatkiem detergentu, w temperaturze minimum 60 </w:t>
      </w:r>
      <w:proofErr w:type="spellStart"/>
      <w:r w:rsidRPr="007641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o</w:t>
      </w:r>
      <w:r w:rsidRPr="0076414B">
        <w:rPr>
          <w:rFonts w:ascii="Arial" w:eastAsia="Times New Roman" w:hAnsi="Arial" w:cs="Arial"/>
          <w:sz w:val="24"/>
          <w:szCs w:val="24"/>
          <w:lang w:eastAsia="pl-PL"/>
        </w:rPr>
        <w:t>C</w:t>
      </w:r>
      <w:proofErr w:type="spellEnd"/>
      <w:r w:rsidRPr="007641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6414B">
        <w:rPr>
          <w:rFonts w:ascii="Arial" w:eastAsia="Times New Roman" w:hAnsi="Arial" w:cs="Arial"/>
          <w:sz w:val="24"/>
          <w:szCs w:val="24"/>
          <w:lang w:eastAsia="pl-PL"/>
        </w:rPr>
        <w:t>lub  wyparzania wielorazowych naczyń i sztućców.</w:t>
      </w:r>
    </w:p>
    <w:p w:rsidR="00F96790" w:rsidRDefault="00F96790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061E5" w:rsidRPr="0076414B" w:rsidRDefault="000930AC" w:rsidP="0076414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641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W PRZYPADKU PODEJRZENIA ZAKAŻENIA.</w:t>
      </w:r>
    </w:p>
    <w:p w:rsidR="001061E5" w:rsidRPr="00AB6E84" w:rsidRDefault="001061E5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F96790">
        <w:rPr>
          <w:rFonts w:ascii="Arial" w:eastAsia="Times New Roman" w:hAnsi="Arial" w:cs="Arial"/>
          <w:sz w:val="24"/>
          <w:szCs w:val="24"/>
          <w:lang w:eastAsia="pl-PL"/>
        </w:rPr>
        <w:t xml:space="preserve">pracy w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mogą przychodzić jedynie zdrowe osoby, bez jakichkolwiek objawów wskazujących na chorobę zakaźną.</w:t>
      </w:r>
    </w:p>
    <w:p w:rsidR="001061E5" w:rsidRPr="00AB6E84" w:rsidRDefault="001061E5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Nie angażuje się  w zajęcia opiekuńcze pracowników i personelu powyżej 60 roku życia lub z istotnymi problemami zdrowotnymi.</w:t>
      </w:r>
    </w:p>
    <w:p w:rsidR="001061E5" w:rsidRPr="00AB6E84" w:rsidRDefault="001061E5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Wyznacza się i przygotowuje (m.in. wyposażenie w środki ochrony i płyn dezyn</w:t>
      </w:r>
      <w:r w:rsidR="00A202BF" w:rsidRPr="00AB6E84">
        <w:rPr>
          <w:rFonts w:ascii="Arial" w:eastAsia="Times New Roman" w:hAnsi="Arial" w:cs="Arial"/>
          <w:sz w:val="24"/>
          <w:szCs w:val="24"/>
          <w:lang w:eastAsia="pl-PL"/>
        </w:rPr>
        <w:t>fekujący) pomieszczenie (</w:t>
      </w:r>
      <w:r w:rsidR="004D7025" w:rsidRPr="00D8302D">
        <w:rPr>
          <w:rFonts w:ascii="Arial" w:eastAsia="Times New Roman" w:hAnsi="Arial" w:cs="Arial"/>
          <w:i/>
          <w:sz w:val="24"/>
          <w:szCs w:val="24"/>
          <w:lang w:eastAsia="pl-PL"/>
        </w:rPr>
        <w:t>Gabinet logopedy),</w:t>
      </w:r>
      <w:r w:rsidRPr="00D83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w którym będzie można odizolować osobę w przypadku zdiagnozowania objawów chorobowych.</w:t>
      </w:r>
    </w:p>
    <w:p w:rsidR="001061E5" w:rsidRPr="00AB6E84" w:rsidRDefault="001061E5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Przy podejrzeniu</w:t>
      </w:r>
      <w:r w:rsidR="00804011">
        <w:rPr>
          <w:rFonts w:ascii="Arial" w:eastAsia="Times New Roman" w:hAnsi="Arial" w:cs="Arial"/>
          <w:sz w:val="24"/>
          <w:szCs w:val="24"/>
          <w:lang w:eastAsia="pl-PL"/>
        </w:rPr>
        <w:t xml:space="preserve"> wystąpienia zakażenia u ucznia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należy </w:t>
      </w:r>
      <w:r w:rsidR="00F96790">
        <w:rPr>
          <w:rFonts w:ascii="Arial" w:eastAsia="Times New Roman" w:hAnsi="Arial" w:cs="Arial"/>
          <w:sz w:val="24"/>
          <w:szCs w:val="24"/>
          <w:lang w:eastAsia="pl-PL"/>
        </w:rPr>
        <w:t xml:space="preserve">powiadomić dyrektora </w:t>
      </w:r>
      <w:r w:rsidR="004D7025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202BF" w:rsidRPr="00AB6E84" w:rsidRDefault="001061E5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Dyrektor wyznacza odpowiednią os</w:t>
      </w:r>
      <w:r w:rsidR="00804011">
        <w:rPr>
          <w:rFonts w:ascii="Arial" w:eastAsia="Times New Roman" w:hAnsi="Arial" w:cs="Arial"/>
          <w:sz w:val="24"/>
          <w:szCs w:val="24"/>
          <w:lang w:eastAsia="pl-PL"/>
        </w:rPr>
        <w:t>obę do przejęcia opieki nad uczniem</w:t>
      </w:r>
      <w:r w:rsidR="00A202BF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w izolatce, informuje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rodziców bądź opiekunów</w:t>
      </w:r>
      <w:r w:rsidR="00A202BF" w:rsidRPr="00AB6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61E5" w:rsidRPr="00AB6E84" w:rsidRDefault="00804011" w:rsidP="00AB6E8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Uczeń </w:t>
      </w:r>
      <w:r w:rsidR="00A202BF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pod opieką wyznaczonej osoby pozostaje w izolatce do czasu przyjazdu rodziców.</w:t>
      </w:r>
    </w:p>
    <w:p w:rsidR="006024EF" w:rsidRPr="001061E5" w:rsidRDefault="006024EF" w:rsidP="00A202BF">
      <w:pPr>
        <w:rPr>
          <w:rFonts w:ascii="Arial" w:hAnsi="Arial" w:cs="Arial"/>
          <w:sz w:val="24"/>
          <w:szCs w:val="24"/>
        </w:rPr>
      </w:pPr>
    </w:p>
    <w:sectPr w:rsidR="006024EF" w:rsidRPr="001061E5" w:rsidSect="00F41C6A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E84"/>
    <w:multiLevelType w:val="multilevel"/>
    <w:tmpl w:val="B706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C7D2C"/>
    <w:multiLevelType w:val="multilevel"/>
    <w:tmpl w:val="B498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D140C"/>
    <w:multiLevelType w:val="hybridMultilevel"/>
    <w:tmpl w:val="6CC65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BB6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07013"/>
    <w:multiLevelType w:val="multilevel"/>
    <w:tmpl w:val="B43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60753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0D54"/>
    <w:multiLevelType w:val="multilevel"/>
    <w:tmpl w:val="007E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A233D"/>
    <w:multiLevelType w:val="hybridMultilevel"/>
    <w:tmpl w:val="1052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E354D"/>
    <w:multiLevelType w:val="multilevel"/>
    <w:tmpl w:val="E30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11E45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C3E04"/>
    <w:multiLevelType w:val="multilevel"/>
    <w:tmpl w:val="9C6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0047B"/>
    <w:multiLevelType w:val="hybridMultilevel"/>
    <w:tmpl w:val="07CA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A7F5A"/>
    <w:multiLevelType w:val="multilevel"/>
    <w:tmpl w:val="08C4B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">
    <w:nsid w:val="59705E44"/>
    <w:multiLevelType w:val="multilevel"/>
    <w:tmpl w:val="44E0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8566C"/>
    <w:multiLevelType w:val="multilevel"/>
    <w:tmpl w:val="609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41EBD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553B9"/>
    <w:multiLevelType w:val="multilevel"/>
    <w:tmpl w:val="E30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A021F"/>
    <w:multiLevelType w:val="multilevel"/>
    <w:tmpl w:val="F99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8705E"/>
    <w:multiLevelType w:val="hybridMultilevel"/>
    <w:tmpl w:val="4CC45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70964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90EF4"/>
    <w:multiLevelType w:val="multilevel"/>
    <w:tmpl w:val="92CE8C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19"/>
  </w:num>
  <w:num w:numId="15">
    <w:abstractNumId w:val="12"/>
  </w:num>
  <w:num w:numId="16">
    <w:abstractNumId w:val="20"/>
  </w:num>
  <w:num w:numId="17">
    <w:abstractNumId w:val="16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E5"/>
    <w:rsid w:val="000930AC"/>
    <w:rsid w:val="001061E5"/>
    <w:rsid w:val="001E576B"/>
    <w:rsid w:val="0020202B"/>
    <w:rsid w:val="003B0B86"/>
    <w:rsid w:val="0046291E"/>
    <w:rsid w:val="004D7025"/>
    <w:rsid w:val="005359C7"/>
    <w:rsid w:val="005D219B"/>
    <w:rsid w:val="006024EF"/>
    <w:rsid w:val="00681C90"/>
    <w:rsid w:val="00707334"/>
    <w:rsid w:val="0076414B"/>
    <w:rsid w:val="00804011"/>
    <w:rsid w:val="00835709"/>
    <w:rsid w:val="008D5322"/>
    <w:rsid w:val="009C113D"/>
    <w:rsid w:val="00A16321"/>
    <w:rsid w:val="00A202BF"/>
    <w:rsid w:val="00AB6E84"/>
    <w:rsid w:val="00B66732"/>
    <w:rsid w:val="00BD0129"/>
    <w:rsid w:val="00C31077"/>
    <w:rsid w:val="00CE0B9F"/>
    <w:rsid w:val="00D705DC"/>
    <w:rsid w:val="00D72FFA"/>
    <w:rsid w:val="00D8302D"/>
    <w:rsid w:val="00E33DC4"/>
    <w:rsid w:val="00E86E84"/>
    <w:rsid w:val="00E96D90"/>
    <w:rsid w:val="00F41C6A"/>
    <w:rsid w:val="00F96790"/>
    <w:rsid w:val="00FC0863"/>
    <w:rsid w:val="00FE38A0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128C-EB53-4A51-9AD7-7D75684F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Mateusz Rozwadowski</cp:lastModifiedBy>
  <cp:revision>3</cp:revision>
  <dcterms:created xsi:type="dcterms:W3CDTF">2020-05-22T11:12:00Z</dcterms:created>
  <dcterms:modified xsi:type="dcterms:W3CDTF">2020-05-22T11:14:00Z</dcterms:modified>
</cp:coreProperties>
</file>