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D0" w:rsidRDefault="00A00F11">
      <w:pPr>
        <w:pStyle w:val="Tytu"/>
      </w:pPr>
      <w:r>
        <w:rPr>
          <w:color w:val="00AAAD"/>
        </w:rPr>
        <w:t>PRZEDMIOTOWY SYSTEM OCENIANIA Z JĘZYKA NIEMIECKIEGO</w:t>
      </w:r>
    </w:p>
    <w:p w:rsidR="00C745D0" w:rsidRDefault="00C745D0">
      <w:pPr>
        <w:pStyle w:val="Tekstpodstawowy"/>
        <w:spacing w:before="6"/>
        <w:ind w:left="0" w:firstLine="0"/>
        <w:rPr>
          <w:b/>
          <w:sz w:val="56"/>
        </w:rPr>
      </w:pPr>
    </w:p>
    <w:p w:rsidR="00C745D0" w:rsidRDefault="008D0FBC">
      <w:pPr>
        <w:tabs>
          <w:tab w:val="left" w:pos="4759"/>
          <w:tab w:val="left" w:pos="5164"/>
          <w:tab w:val="left" w:pos="5921"/>
          <w:tab w:val="left" w:pos="9890"/>
        </w:tabs>
        <w:spacing w:before="1" w:line="278" w:lineRule="auto"/>
        <w:ind w:left="110" w:right="546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246848" behindDoc="1" locked="0" layoutInCell="1" allowOverlap="1">
                <wp:simplePos x="0" y="0"/>
                <wp:positionH relativeFrom="page">
                  <wp:posOffset>2597785</wp:posOffset>
                </wp:positionH>
                <wp:positionV relativeFrom="paragraph">
                  <wp:posOffset>204470</wp:posOffset>
                </wp:positionV>
                <wp:extent cx="1123315" cy="200025"/>
                <wp:effectExtent l="0" t="0" r="0" b="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315" cy="200025"/>
                          <a:chOff x="4091" y="322"/>
                          <a:chExt cx="1769" cy="315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5545" y="322"/>
                            <a:ext cx="315" cy="315"/>
                          </a:xfrm>
                          <a:custGeom>
                            <a:avLst/>
                            <a:gdLst>
                              <a:gd name="T0" fmla="+- 0 5703 5546"/>
                              <a:gd name="T1" fmla="*/ T0 w 315"/>
                              <a:gd name="T2" fmla="+- 0 322 322"/>
                              <a:gd name="T3" fmla="*/ 322 h 315"/>
                              <a:gd name="T4" fmla="+- 0 5642 5546"/>
                              <a:gd name="T5" fmla="*/ T4 w 315"/>
                              <a:gd name="T6" fmla="+- 0 334 322"/>
                              <a:gd name="T7" fmla="*/ 334 h 315"/>
                              <a:gd name="T8" fmla="+- 0 5592 5546"/>
                              <a:gd name="T9" fmla="*/ T8 w 315"/>
                              <a:gd name="T10" fmla="+- 0 368 322"/>
                              <a:gd name="T11" fmla="*/ 368 h 315"/>
                              <a:gd name="T12" fmla="+- 0 5558 5546"/>
                              <a:gd name="T13" fmla="*/ T12 w 315"/>
                              <a:gd name="T14" fmla="+- 0 418 322"/>
                              <a:gd name="T15" fmla="*/ 418 h 315"/>
                              <a:gd name="T16" fmla="+- 0 5546 5546"/>
                              <a:gd name="T17" fmla="*/ T16 w 315"/>
                              <a:gd name="T18" fmla="+- 0 479 322"/>
                              <a:gd name="T19" fmla="*/ 479 h 315"/>
                              <a:gd name="T20" fmla="+- 0 5558 5546"/>
                              <a:gd name="T21" fmla="*/ T20 w 315"/>
                              <a:gd name="T22" fmla="+- 0 540 322"/>
                              <a:gd name="T23" fmla="*/ 540 h 315"/>
                              <a:gd name="T24" fmla="+- 0 5592 5546"/>
                              <a:gd name="T25" fmla="*/ T24 w 315"/>
                              <a:gd name="T26" fmla="+- 0 590 322"/>
                              <a:gd name="T27" fmla="*/ 590 h 315"/>
                              <a:gd name="T28" fmla="+- 0 5642 5546"/>
                              <a:gd name="T29" fmla="*/ T28 w 315"/>
                              <a:gd name="T30" fmla="+- 0 624 322"/>
                              <a:gd name="T31" fmla="*/ 624 h 315"/>
                              <a:gd name="T32" fmla="+- 0 5703 5546"/>
                              <a:gd name="T33" fmla="*/ T32 w 315"/>
                              <a:gd name="T34" fmla="+- 0 636 322"/>
                              <a:gd name="T35" fmla="*/ 636 h 315"/>
                              <a:gd name="T36" fmla="+- 0 5764 5546"/>
                              <a:gd name="T37" fmla="*/ T36 w 315"/>
                              <a:gd name="T38" fmla="+- 0 624 322"/>
                              <a:gd name="T39" fmla="*/ 624 h 315"/>
                              <a:gd name="T40" fmla="+- 0 5814 5546"/>
                              <a:gd name="T41" fmla="*/ T40 w 315"/>
                              <a:gd name="T42" fmla="+- 0 590 322"/>
                              <a:gd name="T43" fmla="*/ 590 h 315"/>
                              <a:gd name="T44" fmla="+- 0 5847 5546"/>
                              <a:gd name="T45" fmla="*/ T44 w 315"/>
                              <a:gd name="T46" fmla="+- 0 540 322"/>
                              <a:gd name="T47" fmla="*/ 540 h 315"/>
                              <a:gd name="T48" fmla="+- 0 5860 5546"/>
                              <a:gd name="T49" fmla="*/ T48 w 315"/>
                              <a:gd name="T50" fmla="+- 0 479 322"/>
                              <a:gd name="T51" fmla="*/ 479 h 315"/>
                              <a:gd name="T52" fmla="+- 0 5847 5546"/>
                              <a:gd name="T53" fmla="*/ T52 w 315"/>
                              <a:gd name="T54" fmla="+- 0 418 322"/>
                              <a:gd name="T55" fmla="*/ 418 h 315"/>
                              <a:gd name="T56" fmla="+- 0 5814 5546"/>
                              <a:gd name="T57" fmla="*/ T56 w 315"/>
                              <a:gd name="T58" fmla="+- 0 368 322"/>
                              <a:gd name="T59" fmla="*/ 368 h 315"/>
                              <a:gd name="T60" fmla="+- 0 5764 5546"/>
                              <a:gd name="T61" fmla="*/ T60 w 315"/>
                              <a:gd name="T62" fmla="+- 0 334 322"/>
                              <a:gd name="T63" fmla="*/ 334 h 315"/>
                              <a:gd name="T64" fmla="+- 0 5703 5546"/>
                              <a:gd name="T65" fmla="*/ T64 w 315"/>
                              <a:gd name="T66" fmla="+- 0 322 322"/>
                              <a:gd name="T67" fmla="*/ 322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157" y="0"/>
                                </a:move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12" y="218"/>
                                </a:lnTo>
                                <a:lnTo>
                                  <a:pt x="46" y="268"/>
                                </a:lnTo>
                                <a:lnTo>
                                  <a:pt x="96" y="302"/>
                                </a:lnTo>
                                <a:lnTo>
                                  <a:pt x="157" y="314"/>
                                </a:lnTo>
                                <a:lnTo>
                                  <a:pt x="218" y="302"/>
                                </a:lnTo>
                                <a:lnTo>
                                  <a:pt x="268" y="268"/>
                                </a:lnTo>
                                <a:lnTo>
                                  <a:pt x="301" y="218"/>
                                </a:lnTo>
                                <a:lnTo>
                                  <a:pt x="314" y="157"/>
                                </a:lnTo>
                                <a:lnTo>
                                  <a:pt x="301" y="96"/>
                                </a:lnTo>
                                <a:lnTo>
                                  <a:pt x="268" y="46"/>
                                </a:lnTo>
                                <a:lnTo>
                                  <a:pt x="218" y="12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C9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8"/>
                        <wps:cNvSpPr>
                          <a:spLocks/>
                        </wps:cNvSpPr>
                        <wps:spPr bwMode="auto">
                          <a:xfrm>
                            <a:off x="4090" y="356"/>
                            <a:ext cx="1434" cy="187"/>
                          </a:xfrm>
                          <a:custGeom>
                            <a:avLst/>
                            <a:gdLst>
                              <a:gd name="T0" fmla="+- 0 4221 4091"/>
                              <a:gd name="T1" fmla="*/ T0 w 1434"/>
                              <a:gd name="T2" fmla="+- 0 388 357"/>
                              <a:gd name="T3" fmla="*/ 388 h 187"/>
                              <a:gd name="T4" fmla="+- 0 4171 4091"/>
                              <a:gd name="T5" fmla="*/ T4 w 1434"/>
                              <a:gd name="T6" fmla="+- 0 527 357"/>
                              <a:gd name="T7" fmla="*/ 527 h 187"/>
                              <a:gd name="T8" fmla="+- 0 4207 4091"/>
                              <a:gd name="T9" fmla="*/ T8 w 1434"/>
                              <a:gd name="T10" fmla="+- 0 406 357"/>
                              <a:gd name="T11" fmla="*/ 406 h 187"/>
                              <a:gd name="T12" fmla="+- 0 4175 4091"/>
                              <a:gd name="T13" fmla="*/ T12 w 1434"/>
                              <a:gd name="T14" fmla="+- 0 377 357"/>
                              <a:gd name="T15" fmla="*/ 377 h 187"/>
                              <a:gd name="T16" fmla="+- 0 4175 4091"/>
                              <a:gd name="T17" fmla="*/ T16 w 1434"/>
                              <a:gd name="T18" fmla="+- 0 540 357"/>
                              <a:gd name="T19" fmla="*/ 540 h 187"/>
                              <a:gd name="T20" fmla="+- 0 4261 4091"/>
                              <a:gd name="T21" fmla="*/ T20 w 1434"/>
                              <a:gd name="T22" fmla="+- 0 455 357"/>
                              <a:gd name="T23" fmla="*/ 455 h 187"/>
                              <a:gd name="T24" fmla="+- 0 4372 4091"/>
                              <a:gd name="T25" fmla="*/ T24 w 1434"/>
                              <a:gd name="T26" fmla="+- 0 431 357"/>
                              <a:gd name="T27" fmla="*/ 431 h 187"/>
                              <a:gd name="T28" fmla="+- 0 4312 4091"/>
                              <a:gd name="T29" fmla="*/ T28 w 1434"/>
                              <a:gd name="T30" fmla="+- 0 460 357"/>
                              <a:gd name="T31" fmla="*/ 460 h 187"/>
                              <a:gd name="T32" fmla="+- 0 4354 4091"/>
                              <a:gd name="T33" fmla="*/ T32 w 1434"/>
                              <a:gd name="T34" fmla="+- 0 424 357"/>
                              <a:gd name="T35" fmla="*/ 424 h 187"/>
                              <a:gd name="T36" fmla="+- 0 4278 4091"/>
                              <a:gd name="T37" fmla="*/ T36 w 1434"/>
                              <a:gd name="T38" fmla="+- 0 481 357"/>
                              <a:gd name="T39" fmla="*/ 481 h 187"/>
                              <a:gd name="T40" fmla="+- 0 4355 4091"/>
                              <a:gd name="T41" fmla="*/ T40 w 1434"/>
                              <a:gd name="T42" fmla="+- 0 540 357"/>
                              <a:gd name="T43" fmla="*/ 540 h 187"/>
                              <a:gd name="T44" fmla="+- 0 4387 4091"/>
                              <a:gd name="T45" fmla="*/ T44 w 1434"/>
                              <a:gd name="T46" fmla="+- 0 503 357"/>
                              <a:gd name="T47" fmla="*/ 503 h 187"/>
                              <a:gd name="T48" fmla="+- 0 4322 4091"/>
                              <a:gd name="T49" fmla="*/ T48 w 1434"/>
                              <a:gd name="T50" fmla="+- 0 503 357"/>
                              <a:gd name="T51" fmla="*/ 503 h 187"/>
                              <a:gd name="T52" fmla="+- 0 4538 4091"/>
                              <a:gd name="T53" fmla="*/ T52 w 1434"/>
                              <a:gd name="T54" fmla="+- 0 527 357"/>
                              <a:gd name="T55" fmla="*/ 527 h 187"/>
                              <a:gd name="T56" fmla="+- 0 4488 4091"/>
                              <a:gd name="T57" fmla="*/ T56 w 1434"/>
                              <a:gd name="T58" fmla="+- 0 513 357"/>
                              <a:gd name="T59" fmla="*/ 513 h 187"/>
                              <a:gd name="T60" fmla="+- 0 4447 4091"/>
                              <a:gd name="T61" fmla="*/ T60 w 1434"/>
                              <a:gd name="T62" fmla="+- 0 421 357"/>
                              <a:gd name="T63" fmla="*/ 421 h 187"/>
                              <a:gd name="T64" fmla="+- 0 4422 4091"/>
                              <a:gd name="T65" fmla="*/ T64 w 1434"/>
                              <a:gd name="T66" fmla="+- 0 535 357"/>
                              <a:gd name="T67" fmla="*/ 535 h 187"/>
                              <a:gd name="T68" fmla="+- 0 4483 4091"/>
                              <a:gd name="T69" fmla="*/ T68 w 1434"/>
                              <a:gd name="T70" fmla="+- 0 527 357"/>
                              <a:gd name="T71" fmla="*/ 527 h 187"/>
                              <a:gd name="T72" fmla="+- 0 4647 4091"/>
                              <a:gd name="T73" fmla="*/ T72 w 1434"/>
                              <a:gd name="T74" fmla="+- 0 424 357"/>
                              <a:gd name="T75" fmla="*/ 424 h 187"/>
                              <a:gd name="T76" fmla="+- 0 4565 4091"/>
                              <a:gd name="T77" fmla="*/ T76 w 1434"/>
                              <a:gd name="T78" fmla="+- 0 504 357"/>
                              <a:gd name="T79" fmla="*/ 504 h 187"/>
                              <a:gd name="T80" fmla="+- 0 4618 4091"/>
                              <a:gd name="T81" fmla="*/ T80 w 1434"/>
                              <a:gd name="T82" fmla="+- 0 540 357"/>
                              <a:gd name="T83" fmla="*/ 540 h 187"/>
                              <a:gd name="T84" fmla="+- 0 4635 4091"/>
                              <a:gd name="T85" fmla="*/ T84 w 1434"/>
                              <a:gd name="T86" fmla="+- 0 513 357"/>
                              <a:gd name="T87" fmla="*/ 513 h 187"/>
                              <a:gd name="T88" fmla="+- 0 4640 4091"/>
                              <a:gd name="T89" fmla="*/ T88 w 1434"/>
                              <a:gd name="T90" fmla="+- 0 440 357"/>
                              <a:gd name="T91" fmla="*/ 440 h 187"/>
                              <a:gd name="T92" fmla="+- 0 4698 4091"/>
                              <a:gd name="T93" fmla="*/ T92 w 1434"/>
                              <a:gd name="T94" fmla="+- 0 460 357"/>
                              <a:gd name="T95" fmla="*/ 460 h 187"/>
                              <a:gd name="T96" fmla="+- 0 4716 4091"/>
                              <a:gd name="T97" fmla="*/ T96 w 1434"/>
                              <a:gd name="T98" fmla="+- 0 433 357"/>
                              <a:gd name="T99" fmla="*/ 433 h 187"/>
                              <a:gd name="T100" fmla="+- 0 4722 4091"/>
                              <a:gd name="T101" fmla="*/ T100 w 1434"/>
                              <a:gd name="T102" fmla="+- 0 423 357"/>
                              <a:gd name="T103" fmla="*/ 423 h 187"/>
                              <a:gd name="T104" fmla="+- 0 4659 4091"/>
                              <a:gd name="T105" fmla="*/ T104 w 1434"/>
                              <a:gd name="T106" fmla="+- 0 443 357"/>
                              <a:gd name="T107" fmla="*/ 443 h 187"/>
                              <a:gd name="T108" fmla="+- 0 4714 4091"/>
                              <a:gd name="T109" fmla="*/ T108 w 1434"/>
                              <a:gd name="T110" fmla="+- 0 516 357"/>
                              <a:gd name="T111" fmla="*/ 516 h 187"/>
                              <a:gd name="T112" fmla="+- 0 4678 4091"/>
                              <a:gd name="T113" fmla="*/ T112 w 1434"/>
                              <a:gd name="T114" fmla="+- 0 527 357"/>
                              <a:gd name="T115" fmla="*/ 527 h 187"/>
                              <a:gd name="T116" fmla="+- 0 4688 4091"/>
                              <a:gd name="T117" fmla="*/ T116 w 1434"/>
                              <a:gd name="T118" fmla="+- 0 542 357"/>
                              <a:gd name="T119" fmla="*/ 542 h 187"/>
                              <a:gd name="T120" fmla="+- 0 4749 4091"/>
                              <a:gd name="T121" fmla="*/ T120 w 1434"/>
                              <a:gd name="T122" fmla="+- 0 504 357"/>
                              <a:gd name="T123" fmla="*/ 504 h 187"/>
                              <a:gd name="T124" fmla="+- 0 4831 4091"/>
                              <a:gd name="T125" fmla="*/ T124 w 1434"/>
                              <a:gd name="T126" fmla="+- 0 422 357"/>
                              <a:gd name="T127" fmla="*/ 422 h 187"/>
                              <a:gd name="T128" fmla="+- 0 4772 4091"/>
                              <a:gd name="T129" fmla="*/ T128 w 1434"/>
                              <a:gd name="T130" fmla="+- 0 506 357"/>
                              <a:gd name="T131" fmla="*/ 506 h 187"/>
                              <a:gd name="T132" fmla="+- 0 4856 4091"/>
                              <a:gd name="T133" fmla="*/ T132 w 1434"/>
                              <a:gd name="T134" fmla="+- 0 533 357"/>
                              <a:gd name="T135" fmla="*/ 533 h 187"/>
                              <a:gd name="T136" fmla="+- 0 4849 4091"/>
                              <a:gd name="T137" fmla="*/ T136 w 1434"/>
                              <a:gd name="T138" fmla="+- 0 515 357"/>
                              <a:gd name="T139" fmla="*/ 515 h 187"/>
                              <a:gd name="T140" fmla="+- 0 4803 4091"/>
                              <a:gd name="T141" fmla="*/ T140 w 1434"/>
                              <a:gd name="T142" fmla="+- 0 473 357"/>
                              <a:gd name="T143" fmla="*/ 473 h 187"/>
                              <a:gd name="T144" fmla="+- 0 4852 4091"/>
                              <a:gd name="T145" fmla="*/ T144 w 1434"/>
                              <a:gd name="T146" fmla="+- 0 458 357"/>
                              <a:gd name="T147" fmla="*/ 458 h 187"/>
                              <a:gd name="T148" fmla="+- 0 5011 4091"/>
                              <a:gd name="T149" fmla="*/ T148 w 1434"/>
                              <a:gd name="T150" fmla="+- 0 439 357"/>
                              <a:gd name="T151" fmla="*/ 439 h 187"/>
                              <a:gd name="T152" fmla="+- 0 4953 4091"/>
                              <a:gd name="T153" fmla="*/ T152 w 1434"/>
                              <a:gd name="T154" fmla="+- 0 428 357"/>
                              <a:gd name="T155" fmla="*/ 428 h 187"/>
                              <a:gd name="T156" fmla="+- 0 4936 4091"/>
                              <a:gd name="T157" fmla="*/ T156 w 1434"/>
                              <a:gd name="T158" fmla="+- 0 357 357"/>
                              <a:gd name="T159" fmla="*/ 357 h 187"/>
                              <a:gd name="T160" fmla="+- 0 4951 4091"/>
                              <a:gd name="T161" fmla="*/ T160 w 1434"/>
                              <a:gd name="T162" fmla="+- 0 540 357"/>
                              <a:gd name="T163" fmla="*/ 540 h 187"/>
                              <a:gd name="T164" fmla="+- 0 4972 4091"/>
                              <a:gd name="T165" fmla="*/ T164 w 1434"/>
                              <a:gd name="T166" fmla="+- 0 443 357"/>
                              <a:gd name="T167" fmla="*/ 443 h 187"/>
                              <a:gd name="T168" fmla="+- 0 5137 4091"/>
                              <a:gd name="T169" fmla="*/ T168 w 1434"/>
                              <a:gd name="T170" fmla="+- 0 424 357"/>
                              <a:gd name="T171" fmla="*/ 424 h 187"/>
                              <a:gd name="T172" fmla="+- 0 5056 4091"/>
                              <a:gd name="T173" fmla="*/ T172 w 1434"/>
                              <a:gd name="T174" fmla="+- 0 504 357"/>
                              <a:gd name="T175" fmla="*/ 504 h 187"/>
                              <a:gd name="T176" fmla="+- 0 5108 4091"/>
                              <a:gd name="T177" fmla="*/ T176 w 1434"/>
                              <a:gd name="T178" fmla="+- 0 540 357"/>
                              <a:gd name="T179" fmla="*/ 540 h 187"/>
                              <a:gd name="T180" fmla="+- 0 5126 4091"/>
                              <a:gd name="T181" fmla="*/ T180 w 1434"/>
                              <a:gd name="T182" fmla="+- 0 513 357"/>
                              <a:gd name="T183" fmla="*/ 513 h 187"/>
                              <a:gd name="T184" fmla="+- 0 5130 4091"/>
                              <a:gd name="T185" fmla="*/ T184 w 1434"/>
                              <a:gd name="T186" fmla="+- 0 440 357"/>
                              <a:gd name="T187" fmla="*/ 440 h 187"/>
                              <a:gd name="T188" fmla="+- 0 5242 4091"/>
                              <a:gd name="T189" fmla="*/ T188 w 1434"/>
                              <a:gd name="T190" fmla="+- 0 432 357"/>
                              <a:gd name="T191" fmla="*/ 432 h 187"/>
                              <a:gd name="T192" fmla="+- 0 5220 4091"/>
                              <a:gd name="T193" fmla="*/ T192 w 1434"/>
                              <a:gd name="T194" fmla="+- 0 529 357"/>
                              <a:gd name="T195" fmla="*/ 529 h 187"/>
                              <a:gd name="T196" fmla="+- 0 5181 4091"/>
                              <a:gd name="T197" fmla="*/ T196 w 1434"/>
                              <a:gd name="T198" fmla="+- 0 477 357"/>
                              <a:gd name="T199" fmla="*/ 477 h 187"/>
                              <a:gd name="T200" fmla="+- 0 5215 4091"/>
                              <a:gd name="T201" fmla="*/ T200 w 1434"/>
                              <a:gd name="T202" fmla="+- 0 436 357"/>
                              <a:gd name="T203" fmla="*/ 436 h 187"/>
                              <a:gd name="T204" fmla="+- 0 5230 4091"/>
                              <a:gd name="T205" fmla="*/ T204 w 1434"/>
                              <a:gd name="T206" fmla="+- 0 425 357"/>
                              <a:gd name="T207" fmla="*/ 425 h 187"/>
                              <a:gd name="T208" fmla="+- 0 5143 4091"/>
                              <a:gd name="T209" fmla="*/ T208 w 1434"/>
                              <a:gd name="T210" fmla="+- 0 482 357"/>
                              <a:gd name="T211" fmla="*/ 482 h 187"/>
                              <a:gd name="T212" fmla="+- 0 5230 4091"/>
                              <a:gd name="T213" fmla="*/ T212 w 1434"/>
                              <a:gd name="T214" fmla="+- 0 539 357"/>
                              <a:gd name="T215" fmla="*/ 539 h 187"/>
                              <a:gd name="T216" fmla="+- 0 5420 4091"/>
                              <a:gd name="T217" fmla="*/ T216 w 1434"/>
                              <a:gd name="T218" fmla="+- 0 527 357"/>
                              <a:gd name="T219" fmla="*/ 527 h 187"/>
                              <a:gd name="T220" fmla="+- 0 5369 4091"/>
                              <a:gd name="T221" fmla="*/ T220 w 1434"/>
                              <a:gd name="T222" fmla="+- 0 513 357"/>
                              <a:gd name="T223" fmla="*/ 513 h 187"/>
                              <a:gd name="T224" fmla="+- 0 5329 4091"/>
                              <a:gd name="T225" fmla="*/ T224 w 1434"/>
                              <a:gd name="T226" fmla="+- 0 421 357"/>
                              <a:gd name="T227" fmla="*/ 421 h 187"/>
                              <a:gd name="T228" fmla="+- 0 5303 4091"/>
                              <a:gd name="T229" fmla="*/ T228 w 1434"/>
                              <a:gd name="T230" fmla="+- 0 535 357"/>
                              <a:gd name="T231" fmla="*/ 535 h 187"/>
                              <a:gd name="T232" fmla="+- 0 5365 4091"/>
                              <a:gd name="T233" fmla="*/ T232 w 1434"/>
                              <a:gd name="T234" fmla="+- 0 527 357"/>
                              <a:gd name="T235" fmla="*/ 527 h 187"/>
                              <a:gd name="T236" fmla="+- 0 5525 4091"/>
                              <a:gd name="T237" fmla="*/ T236 w 1434"/>
                              <a:gd name="T238" fmla="+- 0 424 357"/>
                              <a:gd name="T239" fmla="*/ 424 h 187"/>
                              <a:gd name="T240" fmla="+- 0 5474 4091"/>
                              <a:gd name="T241" fmla="*/ T240 w 1434"/>
                              <a:gd name="T242" fmla="+- 0 455 357"/>
                              <a:gd name="T243" fmla="*/ 455 h 187"/>
                              <a:gd name="T244" fmla="+- 0 5430 4091"/>
                              <a:gd name="T245" fmla="*/ T244 w 1434"/>
                              <a:gd name="T246" fmla="+- 0 540 357"/>
                              <a:gd name="T247" fmla="*/ 540 h 187"/>
                              <a:gd name="T248" fmla="+- 0 5500 4091"/>
                              <a:gd name="T249" fmla="*/ T248 w 1434"/>
                              <a:gd name="T250" fmla="+- 0 455 357"/>
                              <a:gd name="T251" fmla="*/ 455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434" h="187">
                                <a:moveTo>
                                  <a:pt x="170" y="98"/>
                                </a:moveTo>
                                <a:lnTo>
                                  <a:pt x="163" y="62"/>
                                </a:lnTo>
                                <a:lnTo>
                                  <a:pt x="144" y="38"/>
                                </a:lnTo>
                                <a:lnTo>
                                  <a:pt x="133" y="33"/>
                                </a:lnTo>
                                <a:lnTo>
                                  <a:pt x="130" y="31"/>
                                </a:lnTo>
                                <a:lnTo>
                                  <a:pt x="130" y="101"/>
                                </a:lnTo>
                                <a:lnTo>
                                  <a:pt x="126" y="131"/>
                                </a:lnTo>
                                <a:lnTo>
                                  <a:pt x="116" y="152"/>
                                </a:lnTo>
                                <a:lnTo>
                                  <a:pt x="101" y="166"/>
                                </a:lnTo>
                                <a:lnTo>
                                  <a:pt x="80" y="170"/>
                                </a:lnTo>
                                <a:lnTo>
                                  <a:pt x="52" y="170"/>
                                </a:lnTo>
                                <a:lnTo>
                                  <a:pt x="52" y="33"/>
                                </a:lnTo>
                                <a:lnTo>
                                  <a:pt x="80" y="33"/>
                                </a:lnTo>
                                <a:lnTo>
                                  <a:pt x="101" y="37"/>
                                </a:lnTo>
                                <a:lnTo>
                                  <a:pt x="116" y="49"/>
                                </a:lnTo>
                                <a:lnTo>
                                  <a:pt x="126" y="71"/>
                                </a:lnTo>
                                <a:lnTo>
                                  <a:pt x="130" y="101"/>
                                </a:lnTo>
                                <a:lnTo>
                                  <a:pt x="130" y="31"/>
                                </a:lnTo>
                                <a:lnTo>
                                  <a:pt x="117" y="25"/>
                                </a:lnTo>
                                <a:lnTo>
                                  <a:pt x="84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34"/>
                                </a:lnTo>
                                <a:lnTo>
                                  <a:pt x="15" y="169"/>
                                </a:lnTo>
                                <a:lnTo>
                                  <a:pt x="0" y="183"/>
                                </a:lnTo>
                                <a:lnTo>
                                  <a:pt x="84" y="183"/>
                                </a:lnTo>
                                <a:lnTo>
                                  <a:pt x="117" y="177"/>
                                </a:lnTo>
                                <a:lnTo>
                                  <a:pt x="127" y="170"/>
                                </a:lnTo>
                                <a:lnTo>
                                  <a:pt x="144" y="160"/>
                                </a:lnTo>
                                <a:lnTo>
                                  <a:pt x="163" y="133"/>
                                </a:lnTo>
                                <a:lnTo>
                                  <a:pt x="170" y="98"/>
                                </a:lnTo>
                                <a:close/>
                                <a:moveTo>
                                  <a:pt x="299" y="112"/>
                                </a:moveTo>
                                <a:lnTo>
                                  <a:pt x="297" y="103"/>
                                </a:lnTo>
                                <a:lnTo>
                                  <a:pt x="295" y="91"/>
                                </a:lnTo>
                                <a:lnTo>
                                  <a:pt x="285" y="76"/>
                                </a:lnTo>
                                <a:lnTo>
                                  <a:pt x="281" y="74"/>
                                </a:lnTo>
                                <a:lnTo>
                                  <a:pt x="269" y="68"/>
                                </a:lnTo>
                                <a:lnTo>
                                  <a:pt x="263" y="67"/>
                                </a:lnTo>
                                <a:lnTo>
                                  <a:pt x="263" y="86"/>
                                </a:lnTo>
                                <a:lnTo>
                                  <a:pt x="263" y="103"/>
                                </a:lnTo>
                                <a:lnTo>
                                  <a:pt x="221" y="103"/>
                                </a:lnTo>
                                <a:lnTo>
                                  <a:pt x="224" y="85"/>
                                </a:lnTo>
                                <a:lnTo>
                                  <a:pt x="233" y="74"/>
                                </a:lnTo>
                                <a:lnTo>
                                  <a:pt x="257" y="74"/>
                                </a:lnTo>
                                <a:lnTo>
                                  <a:pt x="263" y="86"/>
                                </a:lnTo>
                                <a:lnTo>
                                  <a:pt x="263" y="67"/>
                                </a:lnTo>
                                <a:lnTo>
                                  <a:pt x="249" y="65"/>
                                </a:lnTo>
                                <a:lnTo>
                                  <a:pt x="225" y="69"/>
                                </a:lnTo>
                                <a:lnTo>
                                  <a:pt x="205" y="80"/>
                                </a:lnTo>
                                <a:lnTo>
                                  <a:pt x="192" y="99"/>
                                </a:lnTo>
                                <a:lnTo>
                                  <a:pt x="187" y="124"/>
                                </a:lnTo>
                                <a:lnTo>
                                  <a:pt x="192" y="148"/>
                                </a:lnTo>
                                <a:lnTo>
                                  <a:pt x="204" y="168"/>
                                </a:lnTo>
                                <a:lnTo>
                                  <a:pt x="223" y="181"/>
                                </a:lnTo>
                                <a:lnTo>
                                  <a:pt x="247" y="185"/>
                                </a:lnTo>
                                <a:lnTo>
                                  <a:pt x="264" y="183"/>
                                </a:lnTo>
                                <a:lnTo>
                                  <a:pt x="278" y="176"/>
                                </a:lnTo>
                                <a:lnTo>
                                  <a:pt x="289" y="164"/>
                                </a:lnTo>
                                <a:lnTo>
                                  <a:pt x="292" y="158"/>
                                </a:lnTo>
                                <a:lnTo>
                                  <a:pt x="297" y="147"/>
                                </a:lnTo>
                                <a:lnTo>
                                  <a:pt x="296" y="146"/>
                                </a:lnTo>
                                <a:lnTo>
                                  <a:pt x="283" y="156"/>
                                </a:lnTo>
                                <a:lnTo>
                                  <a:pt x="269" y="158"/>
                                </a:lnTo>
                                <a:lnTo>
                                  <a:pt x="260" y="158"/>
                                </a:lnTo>
                                <a:lnTo>
                                  <a:pt x="243" y="155"/>
                                </a:lnTo>
                                <a:lnTo>
                                  <a:pt x="231" y="146"/>
                                </a:lnTo>
                                <a:lnTo>
                                  <a:pt x="223" y="132"/>
                                </a:lnTo>
                                <a:lnTo>
                                  <a:pt x="221" y="112"/>
                                </a:lnTo>
                                <a:lnTo>
                                  <a:pt x="299" y="112"/>
                                </a:lnTo>
                                <a:close/>
                                <a:moveTo>
                                  <a:pt x="447" y="170"/>
                                </a:moveTo>
                                <a:lnTo>
                                  <a:pt x="432" y="157"/>
                                </a:lnTo>
                                <a:lnTo>
                                  <a:pt x="432" y="64"/>
                                </a:lnTo>
                                <a:lnTo>
                                  <a:pt x="384" y="85"/>
                                </a:lnTo>
                                <a:lnTo>
                                  <a:pt x="397" y="98"/>
                                </a:lnTo>
                                <a:lnTo>
                                  <a:pt x="397" y="156"/>
                                </a:lnTo>
                                <a:lnTo>
                                  <a:pt x="387" y="163"/>
                                </a:lnTo>
                                <a:lnTo>
                                  <a:pt x="379" y="164"/>
                                </a:lnTo>
                                <a:lnTo>
                                  <a:pt x="363" y="164"/>
                                </a:lnTo>
                                <a:lnTo>
                                  <a:pt x="356" y="160"/>
                                </a:lnTo>
                                <a:lnTo>
                                  <a:pt x="356" y="64"/>
                                </a:lnTo>
                                <a:lnTo>
                                  <a:pt x="308" y="85"/>
                                </a:lnTo>
                                <a:lnTo>
                                  <a:pt x="321" y="98"/>
                                </a:lnTo>
                                <a:lnTo>
                                  <a:pt x="321" y="151"/>
                                </a:lnTo>
                                <a:lnTo>
                                  <a:pt x="324" y="168"/>
                                </a:lnTo>
                                <a:lnTo>
                                  <a:pt x="331" y="178"/>
                                </a:lnTo>
                                <a:lnTo>
                                  <a:pt x="341" y="184"/>
                                </a:lnTo>
                                <a:lnTo>
                                  <a:pt x="353" y="185"/>
                                </a:lnTo>
                                <a:lnTo>
                                  <a:pt x="368" y="183"/>
                                </a:lnTo>
                                <a:lnTo>
                                  <a:pt x="381" y="177"/>
                                </a:lnTo>
                                <a:lnTo>
                                  <a:pt x="392" y="170"/>
                                </a:lnTo>
                                <a:lnTo>
                                  <a:pt x="399" y="164"/>
                                </a:lnTo>
                                <a:lnTo>
                                  <a:pt x="400" y="164"/>
                                </a:lnTo>
                                <a:lnTo>
                                  <a:pt x="410" y="186"/>
                                </a:lnTo>
                                <a:lnTo>
                                  <a:pt x="447" y="170"/>
                                </a:lnTo>
                                <a:close/>
                                <a:moveTo>
                                  <a:pt x="556" y="67"/>
                                </a:moveTo>
                                <a:lnTo>
                                  <a:pt x="510" y="67"/>
                                </a:lnTo>
                                <a:lnTo>
                                  <a:pt x="510" y="41"/>
                                </a:lnTo>
                                <a:lnTo>
                                  <a:pt x="451" y="83"/>
                                </a:lnTo>
                                <a:lnTo>
                                  <a:pt x="474" y="83"/>
                                </a:lnTo>
                                <a:lnTo>
                                  <a:pt x="474" y="147"/>
                                </a:lnTo>
                                <a:lnTo>
                                  <a:pt x="477" y="162"/>
                                </a:lnTo>
                                <a:lnTo>
                                  <a:pt x="485" y="174"/>
                                </a:lnTo>
                                <a:lnTo>
                                  <a:pt x="497" y="182"/>
                                </a:lnTo>
                                <a:lnTo>
                                  <a:pt x="513" y="185"/>
                                </a:lnTo>
                                <a:lnTo>
                                  <a:pt x="527" y="183"/>
                                </a:lnTo>
                                <a:lnTo>
                                  <a:pt x="539" y="177"/>
                                </a:lnTo>
                                <a:lnTo>
                                  <a:pt x="548" y="166"/>
                                </a:lnTo>
                                <a:lnTo>
                                  <a:pt x="554" y="150"/>
                                </a:lnTo>
                                <a:lnTo>
                                  <a:pt x="553" y="149"/>
                                </a:lnTo>
                                <a:lnTo>
                                  <a:pt x="544" y="156"/>
                                </a:lnTo>
                                <a:lnTo>
                                  <a:pt x="536" y="158"/>
                                </a:lnTo>
                                <a:lnTo>
                                  <a:pt x="513" y="158"/>
                                </a:lnTo>
                                <a:lnTo>
                                  <a:pt x="510" y="148"/>
                                </a:lnTo>
                                <a:lnTo>
                                  <a:pt x="510" y="83"/>
                                </a:lnTo>
                                <a:lnTo>
                                  <a:pt x="549" y="83"/>
                                </a:lnTo>
                                <a:lnTo>
                                  <a:pt x="556" y="67"/>
                                </a:lnTo>
                                <a:close/>
                                <a:moveTo>
                                  <a:pt x="658" y="147"/>
                                </a:moveTo>
                                <a:lnTo>
                                  <a:pt x="648" y="125"/>
                                </a:lnTo>
                                <a:lnTo>
                                  <a:pt x="627" y="112"/>
                                </a:lnTo>
                                <a:lnTo>
                                  <a:pt x="607" y="103"/>
                                </a:lnTo>
                                <a:lnTo>
                                  <a:pt x="597" y="91"/>
                                </a:lnTo>
                                <a:lnTo>
                                  <a:pt x="597" y="83"/>
                                </a:lnTo>
                                <a:lnTo>
                                  <a:pt x="604" y="76"/>
                                </a:lnTo>
                                <a:lnTo>
                                  <a:pt x="622" y="76"/>
                                </a:lnTo>
                                <a:lnTo>
                                  <a:pt x="625" y="76"/>
                                </a:lnTo>
                                <a:lnTo>
                                  <a:pt x="628" y="77"/>
                                </a:lnTo>
                                <a:lnTo>
                                  <a:pt x="652" y="106"/>
                                </a:lnTo>
                                <a:lnTo>
                                  <a:pt x="652" y="64"/>
                                </a:lnTo>
                                <a:lnTo>
                                  <a:pt x="639" y="69"/>
                                </a:lnTo>
                                <a:lnTo>
                                  <a:pt x="631" y="66"/>
                                </a:lnTo>
                                <a:lnTo>
                                  <a:pt x="623" y="65"/>
                                </a:lnTo>
                                <a:lnTo>
                                  <a:pt x="613" y="65"/>
                                </a:lnTo>
                                <a:lnTo>
                                  <a:pt x="594" y="67"/>
                                </a:lnTo>
                                <a:lnTo>
                                  <a:pt x="578" y="74"/>
                                </a:lnTo>
                                <a:lnTo>
                                  <a:pt x="568" y="86"/>
                                </a:lnTo>
                                <a:lnTo>
                                  <a:pt x="564" y="101"/>
                                </a:lnTo>
                                <a:lnTo>
                                  <a:pt x="573" y="123"/>
                                </a:lnTo>
                                <a:lnTo>
                                  <a:pt x="593" y="135"/>
                                </a:lnTo>
                                <a:lnTo>
                                  <a:pt x="614" y="145"/>
                                </a:lnTo>
                                <a:lnTo>
                                  <a:pt x="623" y="159"/>
                                </a:lnTo>
                                <a:lnTo>
                                  <a:pt x="623" y="166"/>
                                </a:lnTo>
                                <a:lnTo>
                                  <a:pt x="617" y="174"/>
                                </a:lnTo>
                                <a:lnTo>
                                  <a:pt x="598" y="174"/>
                                </a:lnTo>
                                <a:lnTo>
                                  <a:pt x="592" y="173"/>
                                </a:lnTo>
                                <a:lnTo>
                                  <a:pt x="587" y="170"/>
                                </a:lnTo>
                                <a:lnTo>
                                  <a:pt x="564" y="141"/>
                                </a:lnTo>
                                <a:lnTo>
                                  <a:pt x="564" y="186"/>
                                </a:lnTo>
                                <a:lnTo>
                                  <a:pt x="579" y="180"/>
                                </a:lnTo>
                                <a:lnTo>
                                  <a:pt x="587" y="183"/>
                                </a:lnTo>
                                <a:lnTo>
                                  <a:pt x="597" y="185"/>
                                </a:lnTo>
                                <a:lnTo>
                                  <a:pt x="609" y="185"/>
                                </a:lnTo>
                                <a:lnTo>
                                  <a:pt x="629" y="182"/>
                                </a:lnTo>
                                <a:lnTo>
                                  <a:pt x="644" y="175"/>
                                </a:lnTo>
                                <a:lnTo>
                                  <a:pt x="654" y="162"/>
                                </a:lnTo>
                                <a:lnTo>
                                  <a:pt x="658" y="147"/>
                                </a:lnTo>
                                <a:close/>
                                <a:moveTo>
                                  <a:pt x="784" y="83"/>
                                </a:moveTo>
                                <a:lnTo>
                                  <a:pt x="776" y="75"/>
                                </a:lnTo>
                                <a:lnTo>
                                  <a:pt x="766" y="69"/>
                                </a:lnTo>
                                <a:lnTo>
                                  <a:pt x="754" y="66"/>
                                </a:lnTo>
                                <a:lnTo>
                                  <a:pt x="740" y="65"/>
                                </a:lnTo>
                                <a:lnTo>
                                  <a:pt x="717" y="68"/>
                                </a:lnTo>
                                <a:lnTo>
                                  <a:pt x="696" y="80"/>
                                </a:lnTo>
                                <a:lnTo>
                                  <a:pt x="682" y="98"/>
                                </a:lnTo>
                                <a:lnTo>
                                  <a:pt x="676" y="125"/>
                                </a:lnTo>
                                <a:lnTo>
                                  <a:pt x="681" y="149"/>
                                </a:lnTo>
                                <a:lnTo>
                                  <a:pt x="693" y="168"/>
                                </a:lnTo>
                                <a:lnTo>
                                  <a:pt x="711" y="181"/>
                                </a:lnTo>
                                <a:lnTo>
                                  <a:pt x="735" y="185"/>
                                </a:lnTo>
                                <a:lnTo>
                                  <a:pt x="751" y="183"/>
                                </a:lnTo>
                                <a:lnTo>
                                  <a:pt x="765" y="176"/>
                                </a:lnTo>
                                <a:lnTo>
                                  <a:pt x="776" y="164"/>
                                </a:lnTo>
                                <a:lnTo>
                                  <a:pt x="784" y="147"/>
                                </a:lnTo>
                                <a:lnTo>
                                  <a:pt x="783" y="146"/>
                                </a:lnTo>
                                <a:lnTo>
                                  <a:pt x="770" y="156"/>
                                </a:lnTo>
                                <a:lnTo>
                                  <a:pt x="758" y="158"/>
                                </a:lnTo>
                                <a:lnTo>
                                  <a:pt x="748" y="158"/>
                                </a:lnTo>
                                <a:lnTo>
                                  <a:pt x="733" y="155"/>
                                </a:lnTo>
                                <a:lnTo>
                                  <a:pt x="721" y="147"/>
                                </a:lnTo>
                                <a:lnTo>
                                  <a:pt x="714" y="133"/>
                                </a:lnTo>
                                <a:lnTo>
                                  <a:pt x="712" y="116"/>
                                </a:lnTo>
                                <a:lnTo>
                                  <a:pt x="714" y="99"/>
                                </a:lnTo>
                                <a:lnTo>
                                  <a:pt x="720" y="86"/>
                                </a:lnTo>
                                <a:lnTo>
                                  <a:pt x="729" y="78"/>
                                </a:lnTo>
                                <a:lnTo>
                                  <a:pt x="740" y="75"/>
                                </a:lnTo>
                                <a:lnTo>
                                  <a:pt x="761" y="101"/>
                                </a:lnTo>
                                <a:lnTo>
                                  <a:pt x="784" y="83"/>
                                </a:lnTo>
                                <a:close/>
                                <a:moveTo>
                                  <a:pt x="938" y="183"/>
                                </a:moveTo>
                                <a:lnTo>
                                  <a:pt x="923" y="169"/>
                                </a:lnTo>
                                <a:lnTo>
                                  <a:pt x="923" y="99"/>
                                </a:lnTo>
                                <a:lnTo>
                                  <a:pt x="920" y="82"/>
                                </a:lnTo>
                                <a:lnTo>
                                  <a:pt x="913" y="72"/>
                                </a:lnTo>
                                <a:lnTo>
                                  <a:pt x="902" y="66"/>
                                </a:lnTo>
                                <a:lnTo>
                                  <a:pt x="889" y="65"/>
                                </a:lnTo>
                                <a:lnTo>
                                  <a:pt x="875" y="66"/>
                                </a:lnTo>
                                <a:lnTo>
                                  <a:pt x="862" y="71"/>
                                </a:lnTo>
                                <a:lnTo>
                                  <a:pt x="852" y="78"/>
                                </a:lnTo>
                                <a:lnTo>
                                  <a:pt x="843" y="86"/>
                                </a:lnTo>
                                <a:lnTo>
                                  <a:pt x="842" y="85"/>
                                </a:lnTo>
                                <a:lnTo>
                                  <a:pt x="845" y="65"/>
                                </a:lnTo>
                                <a:lnTo>
                                  <a:pt x="845" y="0"/>
                                </a:lnTo>
                                <a:lnTo>
                                  <a:pt x="797" y="21"/>
                                </a:lnTo>
                                <a:lnTo>
                                  <a:pt x="810" y="34"/>
                                </a:lnTo>
                                <a:lnTo>
                                  <a:pt x="810" y="169"/>
                                </a:lnTo>
                                <a:lnTo>
                                  <a:pt x="795" y="183"/>
                                </a:lnTo>
                                <a:lnTo>
                                  <a:pt x="860" y="183"/>
                                </a:lnTo>
                                <a:lnTo>
                                  <a:pt x="845" y="169"/>
                                </a:lnTo>
                                <a:lnTo>
                                  <a:pt x="845" y="94"/>
                                </a:lnTo>
                                <a:lnTo>
                                  <a:pt x="855" y="87"/>
                                </a:lnTo>
                                <a:lnTo>
                                  <a:pt x="864" y="86"/>
                                </a:lnTo>
                                <a:lnTo>
                                  <a:pt x="881" y="86"/>
                                </a:lnTo>
                                <a:lnTo>
                                  <a:pt x="888" y="90"/>
                                </a:lnTo>
                                <a:lnTo>
                                  <a:pt x="888" y="169"/>
                                </a:lnTo>
                                <a:lnTo>
                                  <a:pt x="874" y="183"/>
                                </a:lnTo>
                                <a:lnTo>
                                  <a:pt x="938" y="183"/>
                                </a:lnTo>
                                <a:close/>
                                <a:moveTo>
                                  <a:pt x="1046" y="67"/>
                                </a:moveTo>
                                <a:lnTo>
                                  <a:pt x="1000" y="67"/>
                                </a:lnTo>
                                <a:lnTo>
                                  <a:pt x="1000" y="41"/>
                                </a:lnTo>
                                <a:lnTo>
                                  <a:pt x="941" y="83"/>
                                </a:lnTo>
                                <a:lnTo>
                                  <a:pt x="965" y="83"/>
                                </a:lnTo>
                                <a:lnTo>
                                  <a:pt x="965" y="147"/>
                                </a:lnTo>
                                <a:lnTo>
                                  <a:pt x="967" y="162"/>
                                </a:lnTo>
                                <a:lnTo>
                                  <a:pt x="975" y="174"/>
                                </a:lnTo>
                                <a:lnTo>
                                  <a:pt x="987" y="182"/>
                                </a:lnTo>
                                <a:lnTo>
                                  <a:pt x="1003" y="185"/>
                                </a:lnTo>
                                <a:lnTo>
                                  <a:pt x="1017" y="183"/>
                                </a:lnTo>
                                <a:lnTo>
                                  <a:pt x="1029" y="177"/>
                                </a:lnTo>
                                <a:lnTo>
                                  <a:pt x="1039" y="166"/>
                                </a:lnTo>
                                <a:lnTo>
                                  <a:pt x="1045" y="150"/>
                                </a:lnTo>
                                <a:lnTo>
                                  <a:pt x="1044" y="149"/>
                                </a:lnTo>
                                <a:lnTo>
                                  <a:pt x="1035" y="156"/>
                                </a:lnTo>
                                <a:lnTo>
                                  <a:pt x="1027" y="158"/>
                                </a:lnTo>
                                <a:lnTo>
                                  <a:pt x="1003" y="158"/>
                                </a:lnTo>
                                <a:lnTo>
                                  <a:pt x="1000" y="148"/>
                                </a:lnTo>
                                <a:lnTo>
                                  <a:pt x="1000" y="83"/>
                                </a:lnTo>
                                <a:lnTo>
                                  <a:pt x="1039" y="83"/>
                                </a:lnTo>
                                <a:lnTo>
                                  <a:pt x="1046" y="67"/>
                                </a:lnTo>
                                <a:close/>
                                <a:moveTo>
                                  <a:pt x="1179" y="125"/>
                                </a:moveTo>
                                <a:lnTo>
                                  <a:pt x="1174" y="99"/>
                                </a:lnTo>
                                <a:lnTo>
                                  <a:pt x="1160" y="80"/>
                                </a:lnTo>
                                <a:lnTo>
                                  <a:pt x="1151" y="75"/>
                                </a:lnTo>
                                <a:lnTo>
                                  <a:pt x="1141" y="69"/>
                                </a:lnTo>
                                <a:lnTo>
                                  <a:pt x="1141" y="130"/>
                                </a:lnTo>
                                <a:lnTo>
                                  <a:pt x="1140" y="148"/>
                                </a:lnTo>
                                <a:lnTo>
                                  <a:pt x="1136" y="162"/>
                                </a:lnTo>
                                <a:lnTo>
                                  <a:pt x="1129" y="172"/>
                                </a:lnTo>
                                <a:lnTo>
                                  <a:pt x="1118" y="175"/>
                                </a:lnTo>
                                <a:lnTo>
                                  <a:pt x="1107" y="171"/>
                                </a:lnTo>
                                <a:lnTo>
                                  <a:pt x="1098" y="160"/>
                                </a:lnTo>
                                <a:lnTo>
                                  <a:pt x="1092" y="143"/>
                                </a:lnTo>
                                <a:lnTo>
                                  <a:pt x="1090" y="120"/>
                                </a:lnTo>
                                <a:lnTo>
                                  <a:pt x="1091" y="102"/>
                                </a:lnTo>
                                <a:lnTo>
                                  <a:pt x="1095" y="88"/>
                                </a:lnTo>
                                <a:lnTo>
                                  <a:pt x="1102" y="78"/>
                                </a:lnTo>
                                <a:lnTo>
                                  <a:pt x="1113" y="75"/>
                                </a:lnTo>
                                <a:lnTo>
                                  <a:pt x="1124" y="79"/>
                                </a:lnTo>
                                <a:lnTo>
                                  <a:pt x="1133" y="90"/>
                                </a:lnTo>
                                <a:lnTo>
                                  <a:pt x="1139" y="107"/>
                                </a:lnTo>
                                <a:lnTo>
                                  <a:pt x="1141" y="130"/>
                                </a:lnTo>
                                <a:lnTo>
                                  <a:pt x="1141" y="69"/>
                                </a:lnTo>
                                <a:lnTo>
                                  <a:pt x="1139" y="68"/>
                                </a:lnTo>
                                <a:lnTo>
                                  <a:pt x="1116" y="65"/>
                                </a:lnTo>
                                <a:lnTo>
                                  <a:pt x="1092" y="68"/>
                                </a:lnTo>
                                <a:lnTo>
                                  <a:pt x="1071" y="80"/>
                                </a:lnTo>
                                <a:lnTo>
                                  <a:pt x="1057" y="99"/>
                                </a:lnTo>
                                <a:lnTo>
                                  <a:pt x="1052" y="125"/>
                                </a:lnTo>
                                <a:lnTo>
                                  <a:pt x="1057" y="151"/>
                                </a:lnTo>
                                <a:lnTo>
                                  <a:pt x="1071" y="170"/>
                                </a:lnTo>
                                <a:lnTo>
                                  <a:pt x="1092" y="182"/>
                                </a:lnTo>
                                <a:lnTo>
                                  <a:pt x="1116" y="185"/>
                                </a:lnTo>
                                <a:lnTo>
                                  <a:pt x="1139" y="182"/>
                                </a:lnTo>
                                <a:lnTo>
                                  <a:pt x="1151" y="175"/>
                                </a:lnTo>
                                <a:lnTo>
                                  <a:pt x="1160" y="170"/>
                                </a:lnTo>
                                <a:lnTo>
                                  <a:pt x="1174" y="151"/>
                                </a:lnTo>
                                <a:lnTo>
                                  <a:pt x="1179" y="125"/>
                                </a:lnTo>
                                <a:close/>
                                <a:moveTo>
                                  <a:pt x="1329" y="170"/>
                                </a:moveTo>
                                <a:lnTo>
                                  <a:pt x="1314" y="157"/>
                                </a:lnTo>
                                <a:lnTo>
                                  <a:pt x="1314" y="64"/>
                                </a:lnTo>
                                <a:lnTo>
                                  <a:pt x="1265" y="85"/>
                                </a:lnTo>
                                <a:lnTo>
                                  <a:pt x="1278" y="98"/>
                                </a:lnTo>
                                <a:lnTo>
                                  <a:pt x="1278" y="156"/>
                                </a:lnTo>
                                <a:lnTo>
                                  <a:pt x="1269" y="163"/>
                                </a:lnTo>
                                <a:lnTo>
                                  <a:pt x="1260" y="164"/>
                                </a:lnTo>
                                <a:lnTo>
                                  <a:pt x="1245" y="164"/>
                                </a:lnTo>
                                <a:lnTo>
                                  <a:pt x="1238" y="160"/>
                                </a:lnTo>
                                <a:lnTo>
                                  <a:pt x="1238" y="64"/>
                                </a:lnTo>
                                <a:lnTo>
                                  <a:pt x="1189" y="85"/>
                                </a:lnTo>
                                <a:lnTo>
                                  <a:pt x="1203" y="98"/>
                                </a:lnTo>
                                <a:lnTo>
                                  <a:pt x="1203" y="151"/>
                                </a:lnTo>
                                <a:lnTo>
                                  <a:pt x="1205" y="168"/>
                                </a:lnTo>
                                <a:lnTo>
                                  <a:pt x="1212" y="178"/>
                                </a:lnTo>
                                <a:lnTo>
                                  <a:pt x="1223" y="184"/>
                                </a:lnTo>
                                <a:lnTo>
                                  <a:pt x="1235" y="185"/>
                                </a:lnTo>
                                <a:lnTo>
                                  <a:pt x="1250" y="183"/>
                                </a:lnTo>
                                <a:lnTo>
                                  <a:pt x="1263" y="177"/>
                                </a:lnTo>
                                <a:lnTo>
                                  <a:pt x="1274" y="170"/>
                                </a:lnTo>
                                <a:lnTo>
                                  <a:pt x="1281" y="164"/>
                                </a:lnTo>
                                <a:lnTo>
                                  <a:pt x="1282" y="164"/>
                                </a:lnTo>
                                <a:lnTo>
                                  <a:pt x="1292" y="186"/>
                                </a:lnTo>
                                <a:lnTo>
                                  <a:pt x="1329" y="170"/>
                                </a:lnTo>
                                <a:close/>
                                <a:moveTo>
                                  <a:pt x="1434" y="67"/>
                                </a:moveTo>
                                <a:lnTo>
                                  <a:pt x="1417" y="66"/>
                                </a:lnTo>
                                <a:lnTo>
                                  <a:pt x="1403" y="72"/>
                                </a:lnTo>
                                <a:lnTo>
                                  <a:pt x="1392" y="84"/>
                                </a:lnTo>
                                <a:lnTo>
                                  <a:pt x="1384" y="99"/>
                                </a:lnTo>
                                <a:lnTo>
                                  <a:pt x="1383" y="98"/>
                                </a:lnTo>
                                <a:lnTo>
                                  <a:pt x="1388" y="64"/>
                                </a:lnTo>
                                <a:lnTo>
                                  <a:pt x="1340" y="85"/>
                                </a:lnTo>
                                <a:lnTo>
                                  <a:pt x="1353" y="98"/>
                                </a:lnTo>
                                <a:lnTo>
                                  <a:pt x="1353" y="169"/>
                                </a:lnTo>
                                <a:lnTo>
                                  <a:pt x="1339" y="183"/>
                                </a:lnTo>
                                <a:lnTo>
                                  <a:pt x="1411" y="183"/>
                                </a:lnTo>
                                <a:lnTo>
                                  <a:pt x="1388" y="166"/>
                                </a:lnTo>
                                <a:lnTo>
                                  <a:pt x="1388" y="106"/>
                                </a:lnTo>
                                <a:lnTo>
                                  <a:pt x="1395" y="98"/>
                                </a:lnTo>
                                <a:lnTo>
                                  <a:pt x="1409" y="98"/>
                                </a:lnTo>
                                <a:lnTo>
                                  <a:pt x="1421" y="103"/>
                                </a:lnTo>
                                <a:lnTo>
                                  <a:pt x="1434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5595" y="426"/>
                            <a:ext cx="226" cy="106"/>
                          </a:xfrm>
                          <a:custGeom>
                            <a:avLst/>
                            <a:gdLst>
                              <a:gd name="T0" fmla="+- 0 5666 5596"/>
                              <a:gd name="T1" fmla="*/ T0 w 226"/>
                              <a:gd name="T2" fmla="+- 0 426 426"/>
                              <a:gd name="T3" fmla="*/ 426 h 106"/>
                              <a:gd name="T4" fmla="+- 0 5596 5596"/>
                              <a:gd name="T5" fmla="*/ T4 w 226"/>
                              <a:gd name="T6" fmla="+- 0 426 426"/>
                              <a:gd name="T7" fmla="*/ 426 h 106"/>
                              <a:gd name="T8" fmla="+- 0 5596 5596"/>
                              <a:gd name="T9" fmla="*/ T8 w 226"/>
                              <a:gd name="T10" fmla="+- 0 532 426"/>
                              <a:gd name="T11" fmla="*/ 532 h 106"/>
                              <a:gd name="T12" fmla="+- 0 5619 5596"/>
                              <a:gd name="T13" fmla="*/ T12 w 226"/>
                              <a:gd name="T14" fmla="+- 0 532 426"/>
                              <a:gd name="T15" fmla="*/ 532 h 106"/>
                              <a:gd name="T16" fmla="+- 0 5619 5596"/>
                              <a:gd name="T17" fmla="*/ T16 w 226"/>
                              <a:gd name="T18" fmla="+- 0 489 426"/>
                              <a:gd name="T19" fmla="*/ 489 h 106"/>
                              <a:gd name="T20" fmla="+- 0 5655 5596"/>
                              <a:gd name="T21" fmla="*/ T20 w 226"/>
                              <a:gd name="T22" fmla="+- 0 489 426"/>
                              <a:gd name="T23" fmla="*/ 489 h 106"/>
                              <a:gd name="T24" fmla="+- 0 5655 5596"/>
                              <a:gd name="T25" fmla="*/ T24 w 226"/>
                              <a:gd name="T26" fmla="+- 0 472 426"/>
                              <a:gd name="T27" fmla="*/ 472 h 106"/>
                              <a:gd name="T28" fmla="+- 0 5619 5596"/>
                              <a:gd name="T29" fmla="*/ T28 w 226"/>
                              <a:gd name="T30" fmla="+- 0 472 426"/>
                              <a:gd name="T31" fmla="*/ 472 h 106"/>
                              <a:gd name="T32" fmla="+- 0 5619 5596"/>
                              <a:gd name="T33" fmla="*/ T32 w 226"/>
                              <a:gd name="T34" fmla="+- 0 443 426"/>
                              <a:gd name="T35" fmla="*/ 443 h 106"/>
                              <a:gd name="T36" fmla="+- 0 5666 5596"/>
                              <a:gd name="T37" fmla="*/ T36 w 226"/>
                              <a:gd name="T38" fmla="+- 0 443 426"/>
                              <a:gd name="T39" fmla="*/ 443 h 106"/>
                              <a:gd name="T40" fmla="+- 0 5666 5596"/>
                              <a:gd name="T41" fmla="*/ T40 w 226"/>
                              <a:gd name="T42" fmla="+- 0 426 426"/>
                              <a:gd name="T43" fmla="*/ 426 h 106"/>
                              <a:gd name="T44" fmla="+- 0 5715 5596"/>
                              <a:gd name="T45" fmla="*/ T44 w 226"/>
                              <a:gd name="T46" fmla="+- 0 426 426"/>
                              <a:gd name="T47" fmla="*/ 426 h 106"/>
                              <a:gd name="T48" fmla="+- 0 5691 5596"/>
                              <a:gd name="T49" fmla="*/ T48 w 226"/>
                              <a:gd name="T50" fmla="+- 0 426 426"/>
                              <a:gd name="T51" fmla="*/ 426 h 106"/>
                              <a:gd name="T52" fmla="+- 0 5691 5596"/>
                              <a:gd name="T53" fmla="*/ T52 w 226"/>
                              <a:gd name="T54" fmla="+- 0 532 426"/>
                              <a:gd name="T55" fmla="*/ 532 h 106"/>
                              <a:gd name="T56" fmla="+- 0 5715 5596"/>
                              <a:gd name="T57" fmla="*/ T56 w 226"/>
                              <a:gd name="T58" fmla="+- 0 532 426"/>
                              <a:gd name="T59" fmla="*/ 532 h 106"/>
                              <a:gd name="T60" fmla="+- 0 5715 5596"/>
                              <a:gd name="T61" fmla="*/ T60 w 226"/>
                              <a:gd name="T62" fmla="+- 0 426 426"/>
                              <a:gd name="T63" fmla="*/ 426 h 106"/>
                              <a:gd name="T64" fmla="+- 0 5792 5596"/>
                              <a:gd name="T65" fmla="*/ T64 w 226"/>
                              <a:gd name="T66" fmla="+- 0 443 426"/>
                              <a:gd name="T67" fmla="*/ 443 h 106"/>
                              <a:gd name="T68" fmla="+- 0 5769 5596"/>
                              <a:gd name="T69" fmla="*/ T68 w 226"/>
                              <a:gd name="T70" fmla="+- 0 443 426"/>
                              <a:gd name="T71" fmla="*/ 443 h 106"/>
                              <a:gd name="T72" fmla="+- 0 5769 5596"/>
                              <a:gd name="T73" fmla="*/ T72 w 226"/>
                              <a:gd name="T74" fmla="+- 0 532 426"/>
                              <a:gd name="T75" fmla="*/ 532 h 106"/>
                              <a:gd name="T76" fmla="+- 0 5792 5596"/>
                              <a:gd name="T77" fmla="*/ T76 w 226"/>
                              <a:gd name="T78" fmla="+- 0 532 426"/>
                              <a:gd name="T79" fmla="*/ 532 h 106"/>
                              <a:gd name="T80" fmla="+- 0 5792 5596"/>
                              <a:gd name="T81" fmla="*/ T80 w 226"/>
                              <a:gd name="T82" fmla="+- 0 443 426"/>
                              <a:gd name="T83" fmla="*/ 443 h 106"/>
                              <a:gd name="T84" fmla="+- 0 5821 5596"/>
                              <a:gd name="T85" fmla="*/ T84 w 226"/>
                              <a:gd name="T86" fmla="+- 0 426 426"/>
                              <a:gd name="T87" fmla="*/ 426 h 106"/>
                              <a:gd name="T88" fmla="+- 0 5740 5596"/>
                              <a:gd name="T89" fmla="*/ T88 w 226"/>
                              <a:gd name="T90" fmla="+- 0 426 426"/>
                              <a:gd name="T91" fmla="*/ 426 h 106"/>
                              <a:gd name="T92" fmla="+- 0 5740 5596"/>
                              <a:gd name="T93" fmla="*/ T92 w 226"/>
                              <a:gd name="T94" fmla="+- 0 443 426"/>
                              <a:gd name="T95" fmla="*/ 443 h 106"/>
                              <a:gd name="T96" fmla="+- 0 5821 5596"/>
                              <a:gd name="T97" fmla="*/ T96 w 226"/>
                              <a:gd name="T98" fmla="+- 0 443 426"/>
                              <a:gd name="T99" fmla="*/ 443 h 106"/>
                              <a:gd name="T100" fmla="+- 0 5821 5596"/>
                              <a:gd name="T101" fmla="*/ T100 w 226"/>
                              <a:gd name="T102" fmla="+- 0 426 426"/>
                              <a:gd name="T103" fmla="*/ 426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26" h="106">
                                <a:moveTo>
                                  <a:pt x="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"/>
                                </a:lnTo>
                                <a:lnTo>
                                  <a:pt x="23" y="106"/>
                                </a:lnTo>
                                <a:lnTo>
                                  <a:pt x="23" y="63"/>
                                </a:lnTo>
                                <a:lnTo>
                                  <a:pt x="59" y="63"/>
                                </a:lnTo>
                                <a:lnTo>
                                  <a:pt x="59" y="46"/>
                                </a:lnTo>
                                <a:lnTo>
                                  <a:pt x="23" y="46"/>
                                </a:lnTo>
                                <a:lnTo>
                                  <a:pt x="23" y="17"/>
                                </a:lnTo>
                                <a:lnTo>
                                  <a:pt x="70" y="17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19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106"/>
                                </a:lnTo>
                                <a:lnTo>
                                  <a:pt x="119" y="106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196" y="17"/>
                                </a:moveTo>
                                <a:lnTo>
                                  <a:pt x="173" y="17"/>
                                </a:lnTo>
                                <a:lnTo>
                                  <a:pt x="173" y="106"/>
                                </a:lnTo>
                                <a:lnTo>
                                  <a:pt x="196" y="106"/>
                                </a:lnTo>
                                <a:lnTo>
                                  <a:pt x="196" y="17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144" y="0"/>
                                </a:lnTo>
                                <a:lnTo>
                                  <a:pt x="144" y="17"/>
                                </a:lnTo>
                                <a:lnTo>
                                  <a:pt x="225" y="17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"/>
                        <wps:cNvSpPr>
                          <a:spLocks/>
                        </wps:cNvSpPr>
                        <wps:spPr bwMode="auto">
                          <a:xfrm>
                            <a:off x="5595" y="426"/>
                            <a:ext cx="226" cy="106"/>
                          </a:xfrm>
                          <a:custGeom>
                            <a:avLst/>
                            <a:gdLst>
                              <a:gd name="T0" fmla="+- 0 5619 5596"/>
                              <a:gd name="T1" fmla="*/ T0 w 226"/>
                              <a:gd name="T2" fmla="+- 0 532 426"/>
                              <a:gd name="T3" fmla="*/ 532 h 106"/>
                              <a:gd name="T4" fmla="+- 0 5619 5596"/>
                              <a:gd name="T5" fmla="*/ T4 w 226"/>
                              <a:gd name="T6" fmla="+- 0 489 426"/>
                              <a:gd name="T7" fmla="*/ 489 h 106"/>
                              <a:gd name="T8" fmla="+- 0 5655 5596"/>
                              <a:gd name="T9" fmla="*/ T8 w 226"/>
                              <a:gd name="T10" fmla="+- 0 489 426"/>
                              <a:gd name="T11" fmla="*/ 489 h 106"/>
                              <a:gd name="T12" fmla="+- 0 5655 5596"/>
                              <a:gd name="T13" fmla="*/ T12 w 226"/>
                              <a:gd name="T14" fmla="+- 0 472 426"/>
                              <a:gd name="T15" fmla="*/ 472 h 106"/>
                              <a:gd name="T16" fmla="+- 0 5619 5596"/>
                              <a:gd name="T17" fmla="*/ T16 w 226"/>
                              <a:gd name="T18" fmla="+- 0 472 426"/>
                              <a:gd name="T19" fmla="*/ 472 h 106"/>
                              <a:gd name="T20" fmla="+- 0 5619 5596"/>
                              <a:gd name="T21" fmla="*/ T20 w 226"/>
                              <a:gd name="T22" fmla="+- 0 443 426"/>
                              <a:gd name="T23" fmla="*/ 443 h 106"/>
                              <a:gd name="T24" fmla="+- 0 5666 5596"/>
                              <a:gd name="T25" fmla="*/ T24 w 226"/>
                              <a:gd name="T26" fmla="+- 0 443 426"/>
                              <a:gd name="T27" fmla="*/ 443 h 106"/>
                              <a:gd name="T28" fmla="+- 0 5666 5596"/>
                              <a:gd name="T29" fmla="*/ T28 w 226"/>
                              <a:gd name="T30" fmla="+- 0 426 426"/>
                              <a:gd name="T31" fmla="*/ 426 h 106"/>
                              <a:gd name="T32" fmla="+- 0 5596 5596"/>
                              <a:gd name="T33" fmla="*/ T32 w 226"/>
                              <a:gd name="T34" fmla="+- 0 426 426"/>
                              <a:gd name="T35" fmla="*/ 426 h 106"/>
                              <a:gd name="T36" fmla="+- 0 5596 5596"/>
                              <a:gd name="T37" fmla="*/ T36 w 226"/>
                              <a:gd name="T38" fmla="+- 0 532 426"/>
                              <a:gd name="T39" fmla="*/ 532 h 106"/>
                              <a:gd name="T40" fmla="+- 0 5619 5596"/>
                              <a:gd name="T41" fmla="*/ T40 w 226"/>
                              <a:gd name="T42" fmla="+- 0 532 426"/>
                              <a:gd name="T43" fmla="*/ 532 h 106"/>
                              <a:gd name="T44" fmla="+- 0 5715 5596"/>
                              <a:gd name="T45" fmla="*/ T44 w 226"/>
                              <a:gd name="T46" fmla="+- 0 426 426"/>
                              <a:gd name="T47" fmla="*/ 426 h 106"/>
                              <a:gd name="T48" fmla="+- 0 5691 5596"/>
                              <a:gd name="T49" fmla="*/ T48 w 226"/>
                              <a:gd name="T50" fmla="+- 0 426 426"/>
                              <a:gd name="T51" fmla="*/ 426 h 106"/>
                              <a:gd name="T52" fmla="+- 0 5691 5596"/>
                              <a:gd name="T53" fmla="*/ T52 w 226"/>
                              <a:gd name="T54" fmla="+- 0 532 426"/>
                              <a:gd name="T55" fmla="*/ 532 h 106"/>
                              <a:gd name="T56" fmla="+- 0 5715 5596"/>
                              <a:gd name="T57" fmla="*/ T56 w 226"/>
                              <a:gd name="T58" fmla="+- 0 532 426"/>
                              <a:gd name="T59" fmla="*/ 532 h 106"/>
                              <a:gd name="T60" fmla="+- 0 5715 5596"/>
                              <a:gd name="T61" fmla="*/ T60 w 226"/>
                              <a:gd name="T62" fmla="+- 0 426 426"/>
                              <a:gd name="T63" fmla="*/ 426 h 106"/>
                              <a:gd name="T64" fmla="+- 0 5792 5596"/>
                              <a:gd name="T65" fmla="*/ T64 w 226"/>
                              <a:gd name="T66" fmla="+- 0 532 426"/>
                              <a:gd name="T67" fmla="*/ 532 h 106"/>
                              <a:gd name="T68" fmla="+- 0 5792 5596"/>
                              <a:gd name="T69" fmla="*/ T68 w 226"/>
                              <a:gd name="T70" fmla="+- 0 443 426"/>
                              <a:gd name="T71" fmla="*/ 443 h 106"/>
                              <a:gd name="T72" fmla="+- 0 5821 5596"/>
                              <a:gd name="T73" fmla="*/ T72 w 226"/>
                              <a:gd name="T74" fmla="+- 0 443 426"/>
                              <a:gd name="T75" fmla="*/ 443 h 106"/>
                              <a:gd name="T76" fmla="+- 0 5821 5596"/>
                              <a:gd name="T77" fmla="*/ T76 w 226"/>
                              <a:gd name="T78" fmla="+- 0 426 426"/>
                              <a:gd name="T79" fmla="*/ 426 h 106"/>
                              <a:gd name="T80" fmla="+- 0 5740 5596"/>
                              <a:gd name="T81" fmla="*/ T80 w 226"/>
                              <a:gd name="T82" fmla="+- 0 426 426"/>
                              <a:gd name="T83" fmla="*/ 426 h 106"/>
                              <a:gd name="T84" fmla="+- 0 5740 5596"/>
                              <a:gd name="T85" fmla="*/ T84 w 226"/>
                              <a:gd name="T86" fmla="+- 0 443 426"/>
                              <a:gd name="T87" fmla="*/ 443 h 106"/>
                              <a:gd name="T88" fmla="+- 0 5769 5596"/>
                              <a:gd name="T89" fmla="*/ T88 w 226"/>
                              <a:gd name="T90" fmla="+- 0 443 426"/>
                              <a:gd name="T91" fmla="*/ 443 h 106"/>
                              <a:gd name="T92" fmla="+- 0 5769 5596"/>
                              <a:gd name="T93" fmla="*/ T92 w 226"/>
                              <a:gd name="T94" fmla="+- 0 532 426"/>
                              <a:gd name="T95" fmla="*/ 532 h 106"/>
                              <a:gd name="T96" fmla="+- 0 5792 5596"/>
                              <a:gd name="T97" fmla="*/ T96 w 226"/>
                              <a:gd name="T98" fmla="+- 0 532 426"/>
                              <a:gd name="T99" fmla="*/ 532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26" h="106">
                                <a:moveTo>
                                  <a:pt x="23" y="106"/>
                                </a:moveTo>
                                <a:lnTo>
                                  <a:pt x="23" y="63"/>
                                </a:lnTo>
                                <a:lnTo>
                                  <a:pt x="59" y="63"/>
                                </a:lnTo>
                                <a:lnTo>
                                  <a:pt x="59" y="46"/>
                                </a:lnTo>
                                <a:lnTo>
                                  <a:pt x="23" y="46"/>
                                </a:lnTo>
                                <a:lnTo>
                                  <a:pt x="23" y="17"/>
                                </a:lnTo>
                                <a:lnTo>
                                  <a:pt x="70" y="17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"/>
                                </a:lnTo>
                                <a:lnTo>
                                  <a:pt x="23" y="106"/>
                                </a:lnTo>
                                <a:close/>
                                <a:moveTo>
                                  <a:pt x="119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106"/>
                                </a:lnTo>
                                <a:lnTo>
                                  <a:pt x="119" y="106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196" y="106"/>
                                </a:moveTo>
                                <a:lnTo>
                                  <a:pt x="196" y="17"/>
                                </a:lnTo>
                                <a:lnTo>
                                  <a:pt x="225" y="17"/>
                                </a:lnTo>
                                <a:lnTo>
                                  <a:pt x="225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17"/>
                                </a:lnTo>
                                <a:lnTo>
                                  <a:pt x="173" y="17"/>
                                </a:lnTo>
                                <a:lnTo>
                                  <a:pt x="173" y="106"/>
                                </a:lnTo>
                                <a:lnTo>
                                  <a:pt x="196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3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4.55pt;margin-top:16.1pt;width:88.45pt;height:15.75pt;z-index:-16069632;mso-position-horizontal-relative:page" coordorigin="4091,322" coordsize="1769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B5tx4AAHG2AAAOAAAAZHJzL2Uyb0RvYy54bWzsXVtvY7mRfl9g/4Ogx130WDxXyRh3MOnL&#10;IMDs7gDR/gC1LVvG2pIjqds9CfLf8xXJokiq6vCMe5BFMM5DjntUh6dY9wsv3//h6+PD5Mt6f7jf&#10;ba+m5rvZdLLeXu9u7rd3V9P/XX58M59ODsfV9mb1sNuur6a/rA/TP7z993/7/vnpcl3tNruHm/V+&#10;gkG2h8vnp6vp5nh8ury4OFxv1o+rw3e7p/UWP97u9o+rI/65v7u42a+eMfrjw0U1m3UXz7v9zdN+&#10;d70+HPBf37sfp2/t+Le36+vj/9zeHtbHycPVFLgd7f/v7f9/ov+/ePv96vJuv3ra3F97NFYvwOJx&#10;db/FR8NQ71fH1eTz/v5sqMf76/3usLs9fne9e7zY3d7eX6/tHDAbM8tm8+N+9/nJzuXu8vnuKZAJ&#10;pM3o9OJhr//7y8/7yf0NeGemk+3qETyyn520RJvnp7tLgPy4f/rz0897N0H8+dPu+v8O+Pki/53+&#10;feeAJ5+e/2t3g+FWn487S5uvt/tHGgKznny1LPglsGD99Ti5xn80pqpr004n1/gNDJ5VFo/V5fUG&#10;jKTXmtkCmOLXuqoc+643H/jtvlu4V2kMQnB16b5qMfWY0bQgbYcTQQ/fRtA/b1ZPa8unA1GLCVox&#10;QT/u12sS4cnC0dRCMUEPMTWjXwjHA4hepGPbNqBXTBAmZiBkTg2Q8/Ph+ON6Z/mx+vLT4egU4QZ/&#10;WS7feFlYQmluHx+gE//5ZjKbtP2snuCDnaP8XQADSxzYf1xMlrPJ88R/EhoRYECPaCiwbxJYeAKq&#10;GQgDEchGGqlhIIdU11QiUiDLCalGRqpjGDtUXTcSUj0DEVIAEZGCpYum17YLGSkI6AmpuYyUSale&#10;d3MJK9LYMBTBiGiZlOxt285FYpmY8ktTKZilpG+MjFlMeYKRMUtpT2IlYxaTf2k6BbOU/k2/EGkW&#10;k59gRMyqlP4qzaqYA8tKk/uMA81MwqyK6d8CRsYspb8qZTCbJ9lYVorwVxkHFjJmMf1bwMiYpfRv&#10;NaWsYg4sK0UD6pQDHWYgGYuY/gQjYlZn9NdsWB1zYFkrGlCnHOjqTsQspj/ByJhl9O+7RtSAOubA&#10;EqOJ9rVOOaDRLKa/SrMmpX87NzJmTcyBJaRWxKzJOCDLWRPTX5WzJqV/O296kWbkFIN1XDaKBsCT&#10;eSjnSmTdbGL6q7rZpPRv5x0cpuArm5gDy0bRgDblgGLP2pj+qj1rM/prNGtjDixbRQPalAOKD2hj&#10;+qs+oM3or8lZG3Ng2Soa0KYcUPxmG9Nf9ZtdSv9W080u5sASLBc1oEs5oMQZXUx/NdDoUvqrMVkX&#10;c2AJ0yJjlnJACcu6mP5JXIYQ+47DxtWGI8nrr1sfSuKvyYqywZlNAp52B4ril6AaQtZl7aN0QFHc&#10;qQBjIgTcjwIGdwkY0ZFLAIaHprDHgnO+UAAHHSy4DeUx92FwChAIHM59DDLktS34uJmSKyXwetxU&#10;yb9Z8HFTJadjwcdNlTwBgcOKj5mqz1mWMK2jwP1UYe/GgJMhI2RghEaB+6nCMowBJ5Wn0aGuo8A9&#10;V6FDEbiTHa8kexQq8hLFfjpBieITvbO6fFodSbf4z8kz8l9KkzfuSf/9cfdlvdxZiCOpmCGbCTRt&#10;kQNfO/3+sI3hFjAAAEOe4LDjX/n5ZEcjRwkol/lhNP6Vnw6Kkg1AYcihsWBZ6YPAbwjKj1WZ+SCY&#10;R6zqhsH8LOvZ8DSZaLVpBr9KWNEkSuMRWgRXQq+eOZkqzZbwGkM8Hq/ACUavwFaebUFGmHgscSwb&#10;1w+7w9qxmuTYlmWCQJMeRMWIw+7h/ubj/cMDCfJhf/fp3cN+8mWF8t2iebeo33uuJGAP1ndsd/Qa&#10;SxS9jjqI1xmqiNhy3N8Wpmpmf6wWbz528/5N87Fp3yz62fzNzCz+uOhmzaJ5//Hv5KlMc7m5v7lZ&#10;b3+63665NGiacZUiX6R0RT1bHCSNXbQw8HZe6iRR8cL/pEmiFri9wexWl5v16uaD//u4un9wf1+k&#10;GFsiY9r8tIRAFcwVlVwJ7NPu5hcUmPY7VxZFGRd/bHb7v04nzyiJXk0Pf/m82q+nk4c/bVEiW5iG&#10;0oKj/UfT9pQl7+NfPsW/rLbXGOpqepzC/dOf746u7vr5aX9/t8GXjKXFdvcDCoS391SBsvg5rPw/&#10;UKX7Z5Xr4DJc/ZPwsSW9iTUpRDNU9X6zeh0KmM4A1gh+LUO5XmcaSi6p8mnmbBu5aBrryK8o2DVV&#10;ZSa2ZGq/dKqzwdycsiMKWu3HM6AsaJ3PJ7Uz2nFZD3QLI9UA2Uw89jFQGrI2ppexgkcLYy0pYJWw&#10;SgPWtuolrOD7wkgEImKVpgtNNetFWsX5wpLSNQmrrGbXzFAXOCdWUrMjGBEvcn0Oe5uVglytiJhQ&#10;sxNRS6lf9yLFKJwIJCMYGbWU+jpqMQNc0U5ELWUB5dYS1WIOuPxbkLGsatdUnSxkQtVOQg3thYQJ&#10;bSuhlpTtGsCIVKtSDjR1X4kMFcp2ImoZE2ojohazoAGMjFrKAcApqMU8cHU7CbWscNcgIRYYiozl&#10;JGsEI6KWFe6aum1EqgmFOxG1jAlUUzzX0DpWg8bWFAVZqzMOVP1cRi3mgavciahlTJiLDK1jFjSA&#10;EamWle5ANdl4CKU7CbW8didraFq7A4yMWsaBei4bXKF2J6KWMqFFb0pgaFq8A4yMWsYBqnFIflMo&#10;3kmoZdU7BbWkekcwImpZ9a5pa1nWhOqdiFrKBMV/JuU71YFm5bumgf+XqAY1O+m7K9+JqKVMaI3I&#10;0KR+RzAi1bL6XdOgTiyhJtTvJNSyAl6DsEqQtaSARzAyaikHGgRpMmqxKXIFPBG1TA1q0VElFbwW&#10;MDJqKQfA0FpGLTZFS/Qe5aCoR6QbBTKKrPWxN1Blrc/8cacwtI8D0iUcrYJaxgTZG/QxC1Rv0Kcc&#10;aNpONrl9ogY9VbElhvYpE9qZ6Kj6mAUEIzJ0nnKg6dCNldRgHvNgOdcygnnKBCVem8csUOO1ecaB&#10;DkIpohbzYDnX0oJ5ygTFeCCxOlki1XjMUw40HTyaiFrMgyWMn8xQSvgiNUAaLRkPWtcSAnCCERm6&#10;SDnQdAuZoYuYB0ssRlBQy5kgoxazQI3XqMYWT7NHr16i2iLmwXKhqcEiY0IteoNFzIIGMCLVDIoq&#10;KW6KzTVUiAtcWOI9hXAGlcRkxEpEz8xiPjQAUvDL+dAuRNqZWcwK4Kepg5ll3GgU/GJmNABS8MuY&#10;0aMhLPHWzGJ+AD9NJ0yWMLcQFsGjmiRjJiAZvzxl7pSA3GQ5s13oIhlhQ5XWSJoV32WStFl1XsZk&#10;3OiUSMmYmB/oYmnaYagCHeOHRVAi/WJ+tACS6Zcnz32jyF+aPRu76EWkX5Y/K14M6/14Glhcpbox&#10;VG0ZzJVE5shnRflLU2i8p+lvtviFgjCJflXMDwJS6Jdyo+mVDN+k61+MXQAj0i/LpFuloJSk0gQk&#10;45fn0nP00EX6pcm0sctgZPxSjrSyeTZJPk1ACn6Zfsw1+UvXwhi7GEbGL+VIa8Sw2CRJNQHJ+OVZ&#10;9RzZmki/NK02cOOy4zVZYt30sn1OMmsCUvBLudHMsXpDxi/1H3ZhjEg/aqxF9qXBukFJP5L0moAU&#10;/DJuzIyiv2mCbezyGBG/LMVuaiz4Oy/nmCTHJiAZvzzJXrQKf9Ms29hFMjJ+GUeg6SJ+MT8aACn4&#10;ZdxYQPBF/qaptrFLZWT8Uo4ANxm/2H8QkIxfnm4vWoW/ab5t7IIZEb8s41ZSDZOk3GquYbJFM81C&#10;s8/pqhm8p+lvl3FEia+SvFuPr6hPHGkbMhO5XGFohbsDpKXWRk29TZZ7U/IqyV+SfKsZrsmy73am&#10;+Y80/cZ7Gv36VD+0+CDJwPX4IEvBWwo8Rf1Ic3CjJuEmz8LlpM2kabiWtZksD29NpehvmojjPY1+&#10;eSouF8tMmotr1TKTJeOQPznjNfPYXi3xnopfrh9iZkm19ZM8q1mvyTLytkIkK/J3nuqHmpObPClH&#10;pCPpR5qVA0i2f1la3lYIjEX80rzcqIm5WWT6Ucn+bRHzowWQgl/KjdagfSDjF/NjadTs3OTpudJV&#10;TPNzra2IrT4sBm4hboVITMIP26QYkOwf3lPkr8rzczhMgb9Vmp8DSKRfNcu5oehHlebneE/FL+VI&#10;U4nxKXrS0XwJSMEv9x9wRzL9Ev2o1Py8yvLzZi7qR5Xk5wQk45fl522l0S/Nzys1P6/y/FyO/yBH&#10;Ef1aLf6rsvwcibKsv1Wan+M9jb95fl6J8VVlYn6o9QOYE56G04+6k/NzrPdgQKsfan5e5fm57D+q&#10;ND/X/EeV5edtDUskyl+an+M9jX5n+bnYcamy/FxpuVRVph+1kr9VaX6O9zT88vxcbrtUaX6u9V2q&#10;LD9va6WFgO2RCX/V/LzKNqoo9asqzc8hpLL+Zg3vFkvZZP6m+Xml5udVtl1FiU+rJD9X41Ms6mOy&#10;OP1oerk+WaX5Od7T+Jvn58r6jzQ/1xeAZP6j0exf2vuu1Py8yvJzJT+qkvxczY+qfPNKC8cq6m+a&#10;n+M9jX55fq7QL83PY/phZejrzgJtSwSZeSwUfN1ZcLaz5He/s0DdRkOlA5IZpPy02La0eYUyeQs+&#10;bhMFJdYWfNwmCspzCRz56RhkKO204LwwdnjjDWWBBI7sbczolJRZ8HFTpQamBR83VdtTJHhqBo5B&#10;xzb53Avjpmu7bvaFsduewr4nxMejUKK4131h5KTZQlGHZ9QXKDK0X0BIN+4Fz2QzcgOU4R1Q1JQY&#10;9QXeA0VdglEv8C4oVDRHvsCTHrkRypD/tVQauRXK8F4oM3IzFO/iWJqR26EM74eiWuwoKlGN1c4h&#10;3RKlGi5b9LQvjDRdhm0XVk6PQ4mtF9XzRs2B7RcV2Ma9wJMOa/uHTZhhG2ZGGjHDVsygJjQKJbZj&#10;BkWaMS/Y4gvxgaom417wk6YyxrgXvHhTXWHUC2zIKNEf94I3ZJR5j3qBDRmlwuNe4EmPNGQ257Rk&#10;HWnIbBLoXhg5aTZklE6NmgMbsmqkIas47KKEY9wXmNOpIXNhyTfsi7TNJNoYSaVl2i912vj45DZG&#10;UmcE1EMB0yF6AuAdax6QeksARCfKAfLP/PRgdCQBwJDQDoJ574PHMJjDLogCf4yf/qNUfsBHKbYY&#10;HI7KKARXGo8KYASHRujgeH6jokH7awiO+h00HGg9BEZt1/FgBdL5bxagOBqDSgxhZlfsADX420Ew&#10;T9/gmJhN/PyV7PJsLXLLGTGETEPIUVMHU0DtcAjKcaoARGVUDIWi0tBQHor89RCYl43gOZlW/HQ0&#10;89ifHCz/zE9PWh+ZGrjwoY8aqhSOkDXscnRwaGkPjuetA0WVg3C5uWH0eVvsuYWqqGlCqIYNt5qJ&#10;qrwLP2UWPDo/HZEqahNhxBBK8M/89GA+zUI3dWhKlQ9+0MIdBPMJZ2FrdsVmdph/DIZ1vsMfdUa7&#10;SBHv1stwThxAmcHPQgqIwCWS0PKMEWCeJCPnGsJo5iY/PVd9zoCwe3AKPgErKK/tcGEKsLZDo6Gz&#10;6SRu2BTY/i9GowV+Y4bDgqBBONuoo/FKQkd9DYKDKA9919ZPLVyBeLTAxMINWwNsFHNwRRXzJgDj&#10;DuLnyWxw9s0wnLd+ITxjGeEnGwofB5SOBKB1BTRft4kZURuPw08/nrcBRfxoAZEdrzAPqrdbuAI/&#10;4EEtXGkeLAdowAzSj81FMMk8T34y/XLTzb/r5h5bkxyuIVjSzH1DbSI7+2FbyXAF4am9iy3Ytto7&#10;mRAw85T46abOYCWRwK4/NwkYuSGS17S0hiZbmgU74hIc7Vaz4w1bLtqXT3Cl4WZOk0vE84JTIh7L&#10;V8iGmLj89ESmRqudxLCe4BRVBwd7M0hkn+jRAqBBOF9GovU/g3D+wJNS1Fb7EKIUtdVs34JuMD34&#10;ycI3TlgaWmgyQqgaWv5AcAUXfK67jJeu7y0LGCuxpu5YxWaRKPh3BgMrh1jTUKsNUyqE3eic/how&#10;U3AoWAnvCFnIorFi2cEVIiis3HRwWP82NFusYPNwwwKLvriHG7ZGWDri8WOuMaP56QSxpU6qFbDh&#10;OBUnAzo49EkH58GKV0hEW05bCg4ZKwv8d4cNQ6BfIbBg4SsFZgxXkL7Wx6olsFyFmAm61nV0OiAx&#10;JgispnYds7CQXncsOoWYoKM1XPTlUDVlbPnpRYf97LAetx6sQCIcZmS/Wgg0O1oHBOSKYE49i2CO&#10;yIVcvOO6DzapDQk/wxVcced1s5C5dN4nFkpXnQ8JC+lS5w1MAayldZygb8mG+7ygYP1a714LXgmn&#10;73qJK4iS75OcenQskfxkyfTGNDTO+Hd+OriOjydDNXiQrxx1hxYTj8NPPx7DlVgWakDDUUxLi1ZJ&#10;E0tkDlFHwSlwKFuITgI/Ci46wJX4y6FxIQlvGb+CrWCTUoruOtrdSfQrRIGdP5rSFJx0x04rtOmY&#10;//z0csDOshBEnNt4Hkf3Cz0nQcxqzS30sH3WUg7Ldk8bQ0jhhwsfvZ9SQbJ7WthGoxU+6hWgUPXo&#10;/DGIBbHpaG8BPlrIWTpPEFPykxzrF0KYzjcwS7WbntYcWykctm49rW20cAXi+cC4lLP0YIIdr+AE&#10;WVBKiStL3ikiYWnlp5P+Htprv1uoZfS+0lxKwHuOhAqhXc9xUAnO1z5PKwwYf376eXCOGyIw/p2f&#10;Ho69SKGy3tOicuIveldD3gZ71S1c6HLz5/jJ6DlVK9je3tu2QmLNiluwbL1fPFHq47GsnBly3bAt&#10;aIWtFf+SZVsENztssxiuQMgFLVbHhwvGf+EDKGwtG+LegjZyYLSCoZz75RIFQzmn/WQjRqPdhwAr&#10;tPWwy9aBDedSc1+0LEjWnJYcE92GzdXct9pLM/Vgw+ll75MJqOYQE+a+ElHo/zFYqQHY+3ZUyeLi&#10;CH1LkSKcn2vpu0w6xOSDs6XTr4gRw6n+3EfZJbZ691cEc+qKfWmDuNFOOOBWnKov45RId24l2Crq&#10;lgWnjvgYhwmkxUw4P8XHLwzJo/PT2d4AVwiQF75ceWYG0+EW3lOPBCs54AWSN0fzgqnyxqWUXixC&#10;WD48HqgyrogF7zGuioVTa8aVsVCr4ILqsHOFLPioqFDIAqBPSgthID7NI5Y+zQWYQoByomMZ0Buc&#10;QpsxyGtBwgIZi3C5RrFAD2ih3XtMpiDE36oakkSSBBc8NyIp77qHjRBOvXEheCG6wSE6Dq6QDAU4&#10;bDsetH4AHMkgnAwySmexxoI1oqCM9sQdIndx0lzvK0QPWLXNtrww6xnXI8JqPBYPfrIZ9WdL41ye&#10;YTryLXp0jNWQuwGO3hcOhzg4zmlUKITznJxJKxLRN7rCelyeKT/9jHlRd8Ft4rOezWElKg/ETx7Q&#10;i+wIURwp21ydLFHQL8ErxHXgiKN0Idc3M4ifjWJKouDXpJRsw4yLtsHcMOX4yULoByQjMSxbHsPS&#10;KsEw5VI9CdLltb4QQ5/EoZCkBEtX1nqOVQu1QJzw5f1giTzn9p0JPeAUsPHW2b2AhuoUxl4mgbWj&#10;DuNCGR5nWnhbMZzAYCWeD3ULGsFwpYIGPszBCqe6TCl+etGsmEnFqXBUUwTkLBsjDwq73fAK91Ea&#10;kNf9lyTYnlxALr1ERI4hS+LGC7tK5TeDTflexEqf5rpCYXEB2g8+4itOmnaVkg8uxVO8WrC0vgCy&#10;6LUx6AuLDD9ZdLiKWWJg5aunpfIfAg9Px0JmiEPYcp1m3AYMgb1MguSNMy/VDuAQf0vUQoUFoZd3&#10;3YWQgddslLjOy49KjqcGs23wWhA33D7h5jGc3Zvax5AlYat9672kYQxXSskRqng+lqS3CRXugj3j&#10;KZeW45sAWOi4IkxyqliaNDaHj2IKTsG2cKXmt9u2EctrLuNYY/gN1wfhIIaPISh+vT7IXSX0en2Q&#10;vWb+V12frtz2DS+SXx9kDe9vfX0Qrvx1Cor7TSjgsNdc2bvTK9qKYm8PCjr+jbcHtV1HVzK7S8Ti&#10;63yg0qcz6OgEDfq2ReZ0wxB8W3SgHbCdBIxPQDDsYSACweEjDvn4ayBtNBLhIyIFsoSx7OVBAlKg&#10;UDSUghS8YRhIRQquJhpJRQpGMoxl7w4SkMpOWsLZORKpyCWEoQhGpBWFZjFenVmIxKIsPIzmrvuW&#10;MMtIr2AWU17HLKV9q2IWk9/dHCRhltK/meO4oXMZTA5XIhiRZtSuSmiGU0gkqSdPdqKZPVlJwCw7&#10;V0nBjCLjMJaOWUb/TsMs5sCyojOVJMxSDjR0BOY5zaimesIMMDLNUvqr3KTINYzmrg0SMMvOUlIw&#10;o+VbYSyCETHLT1LS5Iya1mE0d923hFnKATrAU6AZpS9hLH/I57kdy89Q0qxreoSSPUFJwizlgIZZ&#10;TH8Vs/z0JA0zKo2FeS7t2UkCZvnJSbLpp55oGEs1s9QzcFDuXKce5wJKuknpehjNXfctYZZpgIJZ&#10;ogGqV0rp33YLI2MWc8Bd9y1glp+WJGNGVfcwS5VmVKeLaaZhRulNGM1d9y1hlnFA9gHpfUGad6JV&#10;uzFmGjfTQ4ztGcYSZhkHFMxi+qveiepCYzBLjy+2pxcLmNHqgWg04pRgNWjfSqC/yk2UG+Kx2h5H&#10;hkoaQLW3MJq7LUjCLOWAYjWo3xnGUq0GrUWNZokr0uVYg4pzYTR3WZCAGS1eikZTMKOKcRhLxSw/&#10;rVjDLD2s2J5VLGGWcUCWM+r9BsxUOaMlc9EsVW7Srokw2tKeUixhlnFAwSymv4oZ7Z4fgxmVwU6Y&#10;2fOJBcyoBhaNpnCTCjthLJWbtEAzGqud42ItSQNQzzmN5i4KkjBLOaDoJnXoT5hpPiA/lRiLvmTM&#10;Yg64e4IEzPITiWWrkR5IrGFGpcWYZhpm6XHE9jRiCbOUAwo3KTE90cxdJXMeBWW3BKncpIVJYTR3&#10;S5CEWaoBGmYx/VU5Q1OfP+mCDU3Q7BESJ9zwnhxwn98RJPoBKo2dppo4AtS8Xs9AfD0Dcel70svQ&#10;/x8+O8o3r5ZhoW0BHOqByusydIiGwX1ZfDnyQDHfDV6GvR7Do/NpYmF3cAEcRodwD22OArifalia&#10;MQzO54iF1QoFcNgsQiYsWhgG9x2l3/MZiN983BP5BHvaEzyNdNoThZVgCTdntSZYCsWtB366FqCD&#10;8QVK/cQDGHN8cCRYkHL+FD/dJ+muUww2DqqwPcA3Y8dBoSU41M32VB0HxbTnqQ00LalgN4JbvgSe&#10;D8wfcLTzQCVGGP/NsXD5Rwdm43fbBCppwsfHFQZAngg/3YQCmAuqVAnEpQ2jRDDA5bzWp1Rh7c8Y&#10;BvEhSjmxsgnxitAcgRSMP1ogD4Pl3+TZgF7f0D/8aP/nleK1f/jaP7y8uDhcb36z/iH0Ku8f2pba&#10;v3b/UOs+RfnOUkmesgRWLm3EiZNa2UiTV7VVEWevI/uHctcpTlzV1k6at+LGaLmuDX94SjTprH0h&#10;B876h0rHKekfqmid9Q8VvF7UP1T6OnRqYJik2tehlZ0OyiXnWl8HXuI02uj+odwLS/uHWsfprH+o&#10;SP3L+odyxyntH2q1lvxWFq2vQ149cGB0/1DBLKa/WmvJ72NRMUsUwN7GImhA3j+UK2dp/1CrnOX9&#10;Q225wcv6hwpmMf2TAlC8DiLvH6qYxRxYjuwfkvXEl/NVHLRiLUiGbmGzwpmmmy/qHyqYJf1DHbPM&#10;+Gsdp9f+4WlRzmv/MNY6SsHLGvA77R8qupn0D1XdPOsfap3NmAP/L/1DrRHwov6h0qNI+oeq38z7&#10;hypmiQ8Y2T9UemF02EzQANU7nfUPtV7Yi/qHst9M+4eaR8/7h1ov7GX9QzkKSvuHWnx21j9UOujp&#10;pab2TlMhCsr7hzJmaf9Qw+ysf6hg9qL+oWI1kv6hajXy/qG2HuJF/UMNs1gDEsxQVHpt0L026F4b&#10;dOrlPX5P4GuD7uymOr7gJxzKP9wt5Ot9YCZda6YAjggArZRl2F1lwWGv8PyG61VK/Tbe8hd6FFrT&#10;wwOOa22NgxrX2hoHVWg2fFMDLG1v/BNaj9wCOb9qgrtf3DTRuPUv1nErSp/a+0p5wz2lgjQwGFOR&#10;B+Gn79/5dtc4qMInQzNwuHcWwAJFGCd+etzUniHLzpj22Xb38f7hwW4EethOntEF77A9mtryScfs&#10;sL/79O5hP/myeria6o21p/3h+H512Dg4O4IrT+13n7euAbVZr24++L/jzWy4jcBvjfKmbv31OPm8&#10;v7+a/m0xW3yYf5g3b5DJfHjTzN6/f/PDx3fNm+4jtvi/r9+/e/fe/J1wNs3l5v7mZr2lOU2+Pj5s&#10;D5f4j1fTzfH4VOr+3OxXz/fbuwtcmTa7eFzdb19IhYsUDXttJ+bCTzu7C+oRHZ5+3r/9nv76tLv5&#10;5ef9ZL870rKHyZf1Hn9sdvu/TifP+9XT1fTwl8+r/Xo6efjT9kBXwjS0/P9o/9G0PVWz9/Evn+Jf&#10;VttrDHU1PU4n7s93R/wLr3x+2t/fbfAlY2e63f3w+bi7vT+Sqzph5f/xfHiyf91dPt/RXwiigdnm&#10;/vr96riK/22hLtfVbrN7uFnv3/5DAAAAAP//AwBQSwMEFAAGAAgAAAAhACcWBr/hAAAACQEAAA8A&#10;AABkcnMvZG93bnJldi54bWxMj01Lw0AQhu+C/2EZwZvdfNhYYyalFPVUCrZC6W2bTJPQ7GzIbpP0&#10;37ue9DjMw/s+b7acdCsG6m1jGCGcBSCIC1M2XCF87z+eFiCsU1yq1jAh3MjCMr+/y1RampG/aNi5&#10;SvgQtqlCqJ3rUiltUZNWdmY6Yv87m14r58++kmWvRh+uWxkFQSK1atg31KqjdU3FZXfVCJ+jGldx&#10;+D5sLuf17bifbw+bkBAfH6bVGwhHk/uD4Vffq0PunU7myqUVLcJz8Bp6FCGOIhAemC8SP+6EkMQv&#10;IPNM/l+Q/wAAAP//AwBQSwECLQAUAAYACAAAACEAtoM4kv4AAADhAQAAEwAAAAAAAAAAAAAAAAAA&#10;AAAAW0NvbnRlbnRfVHlwZXNdLnhtbFBLAQItABQABgAIAAAAIQA4/SH/1gAAAJQBAAALAAAAAAAA&#10;AAAAAAAAAC8BAABfcmVscy8ucmVsc1BLAQItABQABgAIAAAAIQCmgEB5tx4AAHG2AAAOAAAAAAAA&#10;AAAAAAAAAC4CAABkcnMvZTJvRG9jLnhtbFBLAQItABQABgAIAAAAIQAnFga/4QAAAAkBAAAPAAAA&#10;AAAAAAAAAAAAABEhAABkcnMvZG93bnJldi54bWxQSwUGAAAAAAQABADzAAAAHyIAAAAA&#10;">
                <v:shape id="Freeform 9" o:spid="_x0000_s1027" style="position:absolute;left:5545;top:322;width:315;height:315;visibility:visible;mso-wrap-style:square;v-text-anchor:top" coordsize="31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IkMEA&#10;AADbAAAADwAAAGRycy9kb3ducmV2LnhtbERPTYvCMBC9C/sfwix4EU0VEalGEUUQlBW7q+ehmW27&#10;NpPSxFr/vVkQvM3jfc582ZpSNFS7wrKC4SACQZxaXXCm4Od725+CcB5ZY2mZFDzIwXLx0ZljrO2d&#10;T9QkPhMhhF2MCnLvq1hKl+Zk0A1sRRy4X1sb9AHWmdQ13kO4KeUoiibSYMGhIceK1jml1+RmFJRj&#10;PdbHy/Dv0HMbs99/bRttz0p1P9vVDISn1r/FL/dOh/kj+P8lHC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HiJDBAAAA2wAAAA8AAAAAAAAAAAAAAAAAmAIAAGRycy9kb3du&#10;cmV2LnhtbFBLBQYAAAAABAAEAPUAAACGAwAAAAA=&#10;" path="m157,l96,12,46,46,12,96,,157r12,61l46,268r50,34l157,314r61,-12l268,268r33,-50l314,157,301,96,268,46,218,12,157,xe" fillcolor="#94c93d" stroked="f">
                  <v:path arrowok="t" o:connecttype="custom" o:connectlocs="157,322;96,334;46,368;12,418;0,479;12,540;46,590;96,624;157,636;218,624;268,590;301,540;314,479;301,418;268,368;218,334;157,322" o:connectangles="0,0,0,0,0,0,0,0,0,0,0,0,0,0,0,0,0"/>
                </v:shape>
                <v:shape id="AutoShape 8" o:spid="_x0000_s1028" style="position:absolute;left:4090;top:356;width:1434;height:187;visibility:visible;mso-wrap-style:square;v-text-anchor:top" coordsize="143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fE70A&#10;AADbAAAADwAAAGRycy9kb3ducmV2LnhtbESPTQvCMAyG74L/oUTw5joVRKZVRBC8iGx68BjWuA3X&#10;dKzVzX9vBcFbQp68H+ttb2rxotZVlhVMoxgEcW51xYWC6+UwWYJwHlljbZkUvMnBdjMcrDHRtuOU&#10;XpkvRBBhl6CC0vsmkdLlJRl0kW2Iw+1uW4M+rG0hdYtdEDe1nMXxQhqsODiU2NC+pPyRPY2C8y3N&#10;7hcMhC+Ob+7qU7o3J6XGo363AuGp93/4933UIf4cvl3CAH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XffE70AAADbAAAADwAAAAAAAAAAAAAAAACYAgAAZHJzL2Rvd25yZXYu&#10;eG1sUEsFBgAAAAAEAAQA9QAAAIIDAAAAAA==&#10;" path="m170,98l163,62,144,38,133,33r-3,-2l130,101r-4,30l116,152r-15,14l80,170r-28,l52,33r28,l101,37r15,12l126,71r4,30l130,31,117,25,84,20,,20,15,34r,135l,183r84,l117,177r10,-7l144,160r19,-27l170,98xm299,112r-2,-9l295,91,285,76r-4,-2l269,68r-6,-1l263,86r,17l221,103r3,-18l233,74r24,l263,86r,-19l249,65r-24,4l205,80,192,99r-5,25l192,148r12,20l223,181r24,4l264,183r14,-7l289,164r3,-6l297,147r-1,-1l283,156r-14,2l260,158r-17,-3l231,146r-8,-14l221,112r78,xm447,170l432,157r,-93l384,85r13,13l397,156r-10,7l379,164r-16,l356,160r,-96l308,85r13,13l321,151r3,17l331,178r10,6l353,185r15,-2l381,177r11,-7l399,164r1,l410,186r37,-16xm556,67r-46,l510,41,451,83r23,l474,147r3,15l485,174r12,8l513,185r14,-2l539,177r9,-11l554,150r-1,-1l544,156r-8,2l513,158r-3,-10l510,83r39,l556,67xm658,147l648,125,627,112r-20,-9l597,91r,-8l604,76r18,l625,76r3,1l652,106r,-42l639,69r-8,-3l623,65r-10,l594,67r-16,7l568,86r-4,15l573,123r20,12l614,145r9,14l623,166r-6,8l598,174r-6,-1l587,170,564,141r,45l579,180r8,3l597,185r12,l629,182r15,-7l654,162r4,-15xm784,83r-8,-8l766,69,754,66,740,65r-23,3l696,80,682,98r-6,27l681,149r12,19l711,181r24,4l751,183r14,-7l776,164r8,-17l783,146r-13,10l758,158r-10,l733,155r-12,-8l714,133r-2,-17l714,99r6,-13l729,78r11,-3l761,101,784,83xm938,183l923,169r,-70l920,82,913,72,902,66,889,65r-14,1l862,71r-10,7l843,86r-1,-1l845,65,845,,797,21r13,13l810,169r-15,14l860,183,845,169r,-75l855,87r9,-1l881,86r7,4l888,169r-14,14l938,183xm1046,67r-46,l1000,41,941,83r24,l965,147r2,15l975,174r12,8l1003,185r14,-2l1029,177r10,-11l1045,150r-1,-1l1035,156r-8,2l1003,158r-3,-10l1000,83r39,l1046,67xm1179,125r-5,-26l1160,80r-9,-5l1141,69r,61l1140,148r-4,14l1129,172r-11,3l1107,171r-9,-11l1092,143r-2,-23l1091,102r4,-14l1102,78r11,-3l1124,79r9,11l1139,107r2,23l1141,69r-2,-1l1116,65r-24,3l1071,80r-14,19l1052,125r5,26l1071,170r21,12l1116,185r23,-3l1151,175r9,-5l1174,151r5,-26xm1329,170r-15,-13l1314,64r-49,21l1278,98r,58l1269,163r-9,1l1245,164r-7,-4l1238,64r-49,21l1203,98r,53l1205,168r7,10l1223,184r12,1l1250,183r13,-6l1274,170r7,-6l1282,164r10,22l1329,170xm1434,67r-17,-1l1403,72r-11,12l1384,99r-1,-1l1388,64r-48,21l1353,98r,71l1339,183r72,l1388,166r,-60l1395,98r14,l1421,103r13,-36xe" fillcolor="#231f20" stroked="f">
                  <v:path arrowok="t" o:connecttype="custom" o:connectlocs="130,388;80,527;116,406;84,377;84,540;170,455;281,431;221,460;263,424;187,481;264,540;296,503;231,503;447,527;397,513;356,421;331,535;392,527;556,424;474,504;527,540;544,513;549,440;607,460;625,433;631,423;568,443;623,516;587,527;597,542;658,504;740,422;681,506;765,533;758,515;712,473;761,458;920,439;862,428;845,357;860,540;881,443;1046,424;965,504;1017,540;1035,513;1039,440;1151,432;1129,529;1090,477;1124,436;1139,425;1052,482;1139,539;1329,527;1278,513;1238,421;1212,535;1274,527;1434,424;1383,455;1339,540;1409,455" o:connectangles="0,0,0,0,0,0,0,0,0,0,0,0,0,0,0,0,0,0,0,0,0,0,0,0,0,0,0,0,0,0,0,0,0,0,0,0,0,0,0,0,0,0,0,0,0,0,0,0,0,0,0,0,0,0,0,0,0,0,0,0,0,0,0"/>
                </v:shape>
                <v:shape id="AutoShape 7" o:spid="_x0000_s1029" style="position:absolute;left:5595;top:426;width:226;height:106;visibility:visible;mso-wrap-style:square;v-text-anchor:top" coordsize="22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EFvcAA&#10;AADbAAAADwAAAGRycy9kb3ducmV2LnhtbERPS4vCMBC+C/6HMII3TRVXpDYVXVbZwyL4AK9DM7bF&#10;ZlKa2Hb//WZB8DYf33OSTW8q0VLjSssKZtMIBHFmdcm5gutlP1mBcB5ZY2WZFPySg006HCQYa9vx&#10;idqzz0UIYRejgsL7OpbSZQUZdFNbEwfubhuDPsAml7rBLoSbSs6jaCkNlhwaCqzps6DscX4aBQe+&#10;raKPuT5yZ9z20e6vPzv5pdR41G/XIDz1/i1+ub91mL+A/1/CAT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EFvcAAAADbAAAADwAAAAAAAAAAAAAAAACYAgAAZHJzL2Rvd25y&#10;ZXYueG1sUEsFBgAAAAAEAAQA9QAAAIUDAAAAAA==&#10;" path="m70,l,,,106r23,l23,63r36,l59,46r-36,l23,17r47,l70,xm119,l95,r,106l119,106,119,xm196,17r-23,l173,106r23,l196,17xm225,l144,r,17l225,17,225,xe" stroked="f">
                  <v:path arrowok="t" o:connecttype="custom" o:connectlocs="70,426;0,426;0,532;23,532;23,489;59,489;59,472;23,472;23,443;70,443;70,426;119,426;95,426;95,532;119,532;119,426;196,443;173,443;173,532;196,532;196,443;225,426;144,426;144,443;225,443;225,426" o:connectangles="0,0,0,0,0,0,0,0,0,0,0,0,0,0,0,0,0,0,0,0,0,0,0,0,0,0"/>
                </v:shape>
                <v:shape id="AutoShape 6" o:spid="_x0000_s1030" style="position:absolute;left:5595;top:426;width:226;height:106;visibility:visible;mso-wrap-style:square;v-text-anchor:top" coordsize="22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jScAA&#10;AADbAAAADwAAAGRycy9kb3ducmV2LnhtbERPTYvCMBC9L/gfwgheFpvuoiLVKG5B8KjVg8exGdti&#10;MylN1tb99RtB8DaP9znLdW9qcafWVZYVfEUxCOLc6ooLBafjdjwH4TyyxtoyKXiQg/Vq8LHERNuO&#10;D3TPfCFCCLsEFZTeN4mULi/JoItsQxy4q20N+gDbQuoWuxBuavkdxzNpsOLQUGJDaUn5Lfs1CiZb&#10;H2ePaXc26c9nuv9DW9HFKjUa9psFCE+9f4tf7p0O86fw/CUc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pjScAAAADbAAAADwAAAAAAAAAAAAAAAACYAgAAZHJzL2Rvd25y&#10;ZXYueG1sUEsFBgAAAAAEAAQA9QAAAIUDAAAAAA==&#10;" path="m23,106r,-43l59,63r,-17l23,46r,-29l70,17,70,,,,,106r23,xm119,l95,r,106l119,106,119,xm196,106r,-89l225,17,225,,144,r,17l173,17r,89l196,106xe" filled="f" strokecolor="white" strokeweight=".0455mm">
                  <v:path arrowok="t" o:connecttype="custom" o:connectlocs="23,532;23,489;59,489;59,472;23,472;23,443;70,443;70,426;0,426;0,532;23,532;119,426;95,426;95,532;119,532;119,426;196,532;196,443;225,443;225,426;144,426;144,443;173,443;173,532;196,532" o:connectangles="0,0,0,0,0,0,0,0,0,0,0,0,0,0,0,0,0,0,0,0,0,0,0,0,0"/>
                </v:shape>
                <w10:wrap anchorx="page"/>
              </v:group>
            </w:pict>
          </mc:Fallback>
        </mc:AlternateContent>
      </w:r>
      <w:r w:rsidR="00A00F11">
        <w:rPr>
          <w:color w:val="231F20"/>
          <w:sz w:val="24"/>
        </w:rPr>
        <w:t>W</w:t>
      </w:r>
      <w:r w:rsidR="00A00F11">
        <w:rPr>
          <w:color w:val="231F20"/>
          <w:sz w:val="24"/>
          <w:u w:val="single" w:color="231F20"/>
        </w:rPr>
        <w:t xml:space="preserve"> </w:t>
      </w:r>
      <w:r w:rsidR="00A00F11">
        <w:rPr>
          <w:color w:val="231F20"/>
          <w:sz w:val="24"/>
          <w:u w:val="single" w:color="231F20"/>
        </w:rPr>
        <w:tab/>
      </w:r>
      <w:r w:rsidR="00A00F11">
        <w:rPr>
          <w:color w:val="231F20"/>
          <w:w w:val="95"/>
          <w:sz w:val="24"/>
        </w:rPr>
        <w:t>NR</w:t>
      </w:r>
      <w:r w:rsidR="00A00F11">
        <w:rPr>
          <w:color w:val="231F20"/>
          <w:w w:val="95"/>
          <w:sz w:val="24"/>
          <w:u w:val="single" w:color="231F20"/>
        </w:rPr>
        <w:t xml:space="preserve"> </w:t>
      </w:r>
      <w:r w:rsidR="00A00F11">
        <w:rPr>
          <w:color w:val="231F20"/>
          <w:w w:val="95"/>
          <w:sz w:val="24"/>
          <w:u w:val="single" w:color="231F20"/>
        </w:rPr>
        <w:tab/>
      </w:r>
      <w:r w:rsidR="00A00F11">
        <w:rPr>
          <w:color w:val="231F20"/>
          <w:sz w:val="24"/>
        </w:rPr>
        <w:t>W</w:t>
      </w:r>
      <w:r w:rsidR="00A00F11">
        <w:rPr>
          <w:color w:val="231F20"/>
          <w:sz w:val="24"/>
          <w:u w:val="single" w:color="231F20"/>
        </w:rPr>
        <w:tab/>
      </w:r>
      <w:r w:rsidR="00A00F11">
        <w:rPr>
          <w:color w:val="231F20"/>
          <w:sz w:val="24"/>
        </w:rPr>
        <w:t xml:space="preserve"> </w:t>
      </w:r>
      <w:r w:rsidR="00A00F11">
        <w:rPr>
          <w:color w:val="231F20"/>
          <w:w w:val="90"/>
          <w:sz w:val="24"/>
        </w:rPr>
        <w:t>NA</w:t>
      </w:r>
      <w:r w:rsidR="00A00F11">
        <w:rPr>
          <w:color w:val="231F20"/>
          <w:spacing w:val="-15"/>
          <w:w w:val="90"/>
          <w:sz w:val="24"/>
        </w:rPr>
        <w:t xml:space="preserve"> </w:t>
      </w:r>
      <w:r w:rsidR="00A00F11">
        <w:rPr>
          <w:color w:val="231F20"/>
          <w:spacing w:val="-4"/>
          <w:w w:val="90"/>
          <w:sz w:val="24"/>
        </w:rPr>
        <w:t>PODSTAWIE</w:t>
      </w:r>
      <w:r w:rsidR="00A00F11">
        <w:rPr>
          <w:color w:val="231F20"/>
          <w:spacing w:val="-15"/>
          <w:w w:val="90"/>
          <w:sz w:val="24"/>
        </w:rPr>
        <w:t xml:space="preserve"> </w:t>
      </w:r>
      <w:r w:rsidR="00A00F11">
        <w:rPr>
          <w:color w:val="231F20"/>
          <w:w w:val="90"/>
          <w:sz w:val="24"/>
        </w:rPr>
        <w:t>PODRĘCZNIKA</w:t>
      </w:r>
      <w:r w:rsidR="00A00F11">
        <w:rPr>
          <w:color w:val="231F20"/>
          <w:w w:val="90"/>
          <w:sz w:val="24"/>
        </w:rPr>
        <w:tab/>
      </w:r>
      <w:r w:rsidR="00A00F11">
        <w:rPr>
          <w:color w:val="231F20"/>
          <w:w w:val="90"/>
          <w:sz w:val="24"/>
        </w:rPr>
        <w:tab/>
      </w:r>
      <w:r w:rsidR="00A00F11">
        <w:rPr>
          <w:color w:val="231F20"/>
          <w:spacing w:val="2"/>
          <w:sz w:val="24"/>
        </w:rPr>
        <w:t>KL.</w:t>
      </w:r>
      <w:r w:rsidR="00A00F11">
        <w:rPr>
          <w:color w:val="231F20"/>
          <w:spacing w:val="-10"/>
          <w:sz w:val="24"/>
        </w:rPr>
        <w:t xml:space="preserve"> </w:t>
      </w:r>
      <w:r w:rsidR="00A00F11">
        <w:rPr>
          <w:color w:val="231F20"/>
          <w:sz w:val="24"/>
        </w:rPr>
        <w:t>7</w:t>
      </w:r>
    </w:p>
    <w:p w:rsidR="00C745D0" w:rsidRDefault="00C745D0">
      <w:pPr>
        <w:pStyle w:val="Tekstpodstawowy"/>
        <w:ind w:left="0" w:firstLine="0"/>
      </w:pPr>
    </w:p>
    <w:p w:rsidR="00C745D0" w:rsidRDefault="00C745D0">
      <w:pPr>
        <w:pStyle w:val="Tekstpodstawowy"/>
        <w:ind w:left="0" w:firstLine="0"/>
      </w:pPr>
    </w:p>
    <w:p w:rsidR="00C745D0" w:rsidRDefault="00C745D0">
      <w:pPr>
        <w:pStyle w:val="Tekstpodstawowy"/>
        <w:ind w:left="0" w:firstLine="0"/>
      </w:pPr>
    </w:p>
    <w:p w:rsidR="00C745D0" w:rsidRDefault="008D0FBC">
      <w:pPr>
        <w:pStyle w:val="Tekstpodstawowy"/>
        <w:spacing w:before="7"/>
        <w:ind w:left="0" w:firstLine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137795</wp:posOffset>
                </wp:positionV>
                <wp:extent cx="4652010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2010" cy="1270"/>
                        </a:xfrm>
                        <a:custGeom>
                          <a:avLst/>
                          <a:gdLst>
                            <a:gd name="T0" fmla="+- 0 866 866"/>
                            <a:gd name="T1" fmla="*/ T0 w 7326"/>
                            <a:gd name="T2" fmla="+- 0 8192 866"/>
                            <a:gd name="T3" fmla="*/ T2 w 7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6">
                              <a:moveTo>
                                <a:pt x="0" y="0"/>
                              </a:moveTo>
                              <a:lnTo>
                                <a:pt x="732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AA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43.3pt;margin-top:10.85pt;width:366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DVAgMAAKMGAAAOAAAAZHJzL2Uyb0RvYy54bWysVW1v2jAQ/j5p/8Hyx000L015U0OFCEyT&#10;uq1S2Q8wiUOiJXZmG0I77b/vzk4o0E2apiER7Nz5ueee8x23d4e6InuudClFTIMrnxIuUpmVYhvT&#10;r+vVYEyJNkxkrJKCx/SJa3o3e/vmtm2mPJSFrDKuCIAIPW2bmBbGNFPP02nBa6avZMMFGHOpamZg&#10;q7ZeplgL6HXlhb4/9FqpskbJlGsNbxNnpDOLn+c8NV/yXHNDqpgCN2Ofyj43+PRmt2y6VawpyrSj&#10;wf6BRc1KAUGPUAkzjOxU+QqqLlMltczNVSprT+Z5mXKbA2QT+BfZPBas4TYXEEc3R5n0/4NNP+8f&#10;FCkzqB3II1gNNVopzlFxEqE8baOn4PXYPChMUDf3Mv2mweCdWXCjwYds2k8yAxS2M9JKcshVjSch&#10;WXKwyj8dlecHQ1J4GQ1vMH9KUrAF4cgWxmPT/my60+YDlxaH7e+1cXXLYGVVzzrqa4DI6wpK+H5A&#10;fDIeDvHbVfnoFPRO7zyy9klLRtfhK6ewd3JIwST8HdR174VQ4QkUkN/29FjRM04PoqMMK8KwSXwr&#10;UiM1irMGar06gABOmN4ffCH2pa8704VQcPsv772iBO79xinSMIPMMAQuSRtTqwS+qOWer6U1mYuy&#10;QZAXayVOvezxU1bODCcwANwZt7BBketJWYVclVVl61oJpILXwImjZVVmaEU6Wm03i0qRPcOW9ufz&#10;eYLZANqZW6O0SZgunJ81uaSV3InMhik4y5bd2rCycmsAqqzqcDc7cfCW2mb+MfEny/FyHA2icLgc&#10;RH6SDOarRTQYroLRTXKdLBZJ8BMLGkTToswyLpB2P1iC6O8atxtxbiQcR8tZemcqrOzntQreOQ0r&#10;EuTS/7oq9I3rOn0jsydoYiXdpITJDotCqmdKWpiSMdXfd0xxSqqPAsbQJIgiHKt2E92MQtioU8vm&#10;1MJEClAxNRSuPi4Xxo3iXaPKbQGRAtsMQs5heOQldrmdMo5Vt4FJaDPopjaO2tO99Xr5b5n9AgAA&#10;//8DAFBLAwQUAAYACAAAACEAoDyc9N0AAAAIAQAADwAAAGRycy9kb3ducmV2LnhtbEyPwU7DMBBE&#10;70j8g7VI3KiTSIQ0xKkQUiW4IJGCuLrxNk5jr0PspuHvcU9wnJ3RzNtqs1jDZpx870hAukqAIbVO&#10;9dQJ+Nht7wpgPkhS0jhCAT/oYVNfX1WyVO5M7zg3oWOxhHwpBegQxpJz32q00q/ciBS9g5usDFFO&#10;HVeTPMdya3iWJDm3sqe4oOWIzxrboTlZAW/boTty9elmbb6m4fvltQn6Xojbm+XpEVjAJfyF4YIf&#10;0aGOTHt3IuWZEVDkeUwKyNIHYNEv0nUGbH85rIHXFf//QP0LAAD//wMAUEsBAi0AFAAGAAgAAAAh&#10;ALaDOJL+AAAA4QEAABMAAAAAAAAAAAAAAAAAAAAAAFtDb250ZW50X1R5cGVzXS54bWxQSwECLQAU&#10;AAYACAAAACEAOP0h/9YAAACUAQAACwAAAAAAAAAAAAAAAAAvAQAAX3JlbHMvLnJlbHNQSwECLQAU&#10;AAYACAAAACEA6xHw1QIDAACjBgAADgAAAAAAAAAAAAAAAAAuAgAAZHJzL2Uyb0RvYy54bWxQSwEC&#10;LQAUAAYACAAAACEAoDyc9N0AAAAIAQAADwAAAAAAAAAAAAAAAABcBQAAZHJzL2Rvd25yZXYueG1s&#10;UEsFBgAAAAAEAAQA8wAAAGYGAAAAAA==&#10;" path="m,l7326,e" filled="f" strokecolor="#00aaad" strokeweight="1pt">
                <v:path arrowok="t" o:connecttype="custom" o:connectlocs="0,0;4652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5500370</wp:posOffset>
                </wp:positionH>
                <wp:positionV relativeFrom="paragraph">
                  <wp:posOffset>137795</wp:posOffset>
                </wp:positionV>
                <wp:extent cx="4652010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2010" cy="1270"/>
                        </a:xfrm>
                        <a:custGeom>
                          <a:avLst/>
                          <a:gdLst>
                            <a:gd name="T0" fmla="+- 0 8662 8662"/>
                            <a:gd name="T1" fmla="*/ T0 w 7326"/>
                            <a:gd name="T2" fmla="+- 0 15987 8662"/>
                            <a:gd name="T3" fmla="*/ T2 w 7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6">
                              <a:moveTo>
                                <a:pt x="0" y="0"/>
                              </a:moveTo>
                              <a:lnTo>
                                <a:pt x="732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AA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433.1pt;margin-top:10.85pt;width:366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UwBgMAAKYGAAAOAAAAZHJzL2Uyb0RvYy54bWysVduO0zAQfUfiHyw/grq5NL1qU1Q1W4S0&#10;wEpbPsCNnSbCsYPtNl0Q/87YTrptFySE2AevnRmfOXPGM719d6w5OjClKylSHN2EGDGRS1qJXYq/&#10;bNaDKUbaEEEJl4Kl+Ilp/G7x+tVt28xZLEvJKVMIQISet02KS2OaeRDovGQ10TeyYQKMhVQ1MXBU&#10;u4Aq0gJ6zYM4DMdBKxVtlMyZ1vA180a8cPhFwXLzuSg0M4inGLgZtyq3bu0aLG7JfKdIU1Z5R4P8&#10;A4uaVAKCnqAyYgjaq+oFVF3lSmpZmJtc1oEsiipnLgfIJgqvsnksScNcLiCObk4y6f8Hm386PChU&#10;0RTPMBKkhhKtFWNWcDS06rSNnoPTY/OgbH66uZf5Vw2G4MJiDxp80Lb9KCmgkL2RTpFjoWp7E3JF&#10;Ryf800l4djQoh4/JeGTTxygHWxRPXF0CMu/v5ntt3jPpcMjhXhtfNgo7JzrtqG8Aoqg5VPDtAIVo&#10;Oh7HbunKfHKLerc3AdqEqEWTYTy+dop7J4cVjWbTyW/Bhr2fBYvPwCCBXU+RlD3r/Cg62rBDxPZJ&#10;6IRqpLYCbYBcrxAggJNN8Q++EPva19/pQihogOunrzCCp7/16TbEWGY2hN2iNsVOC/uhlge2kc5k&#10;rkoHQZ6tXJx7wfXRBStvhhs2ALwbv3FBLdez0gq5rjh3teXCUrFPwYujJa+otVo6Wu22K67Qgdiu&#10;DpfLZWazAbQLt0ZpkxFdej9n8kkruRfUhSkZoXfd3pCK+z0Acac6vM9OHPtSXT//mIWzu+ndNBkk&#10;8fhukIRZNliuV8lgvI4mo2yYrVZZ9NMWNErmZUUpE5Z2P1ui5O96t5tyfiqcpstFehcqrN3fSxWC&#10;SxpOJMil/++r0Dev7/atpE/QyEr6YQnDHTalVN8xamFQplh/2xPFMOIfBEyiWZQkdrK6QzKaxHBQ&#10;55btuYWIHKBSbDA8fbtdGT+N942qdiVEilwzCLmEAVJUttPdpPGsugMMQ5dBN7jttD0/O6/nn5fF&#10;LwAAAP//AwBQSwMEFAAGAAgAAAAhAHVrN/LeAAAACgEAAA8AAABkcnMvZG93bnJldi54bWxMj8FO&#10;wzAMhu9IvENkJG4sXaV1XWk6IaRJcEFaAXHNGtOUJk5psq68PekJjrY//f7+cj9bwyYcfedIwHqV&#10;AENqnOqoFfD2erjLgfkgSUnjCAX8oId9dX1VykK5Cx1xqkPLYgj5QgrQIQwF577RaKVfuQEp3j7d&#10;aGWI49hyNcpLDLeGp0mScSs7ih+0HPBRY9PXZyvg5dC3X1y9u0mbj7H/fnqug94IcXszP9wDCziH&#10;PxgW/agOVXQ6uTMpz4yAPMvSiApI11tgC7DZ5bHMadnsgFcl/1+h+gUAAP//AwBQSwECLQAUAAYA&#10;CAAAACEAtoM4kv4AAADhAQAAEwAAAAAAAAAAAAAAAAAAAAAAW0NvbnRlbnRfVHlwZXNdLnhtbFBL&#10;AQItABQABgAIAAAAIQA4/SH/1gAAAJQBAAALAAAAAAAAAAAAAAAAAC8BAABfcmVscy8ucmVsc1BL&#10;AQItABQABgAIAAAAIQBDZsUwBgMAAKYGAAAOAAAAAAAAAAAAAAAAAC4CAABkcnMvZTJvRG9jLnht&#10;bFBLAQItABQABgAIAAAAIQB1azfy3gAAAAoBAAAPAAAAAAAAAAAAAAAAAGAFAABkcnMvZG93bnJl&#10;di54bWxQSwUGAAAAAAQABADzAAAAawYAAAAA&#10;" path="m,l7325,e" filled="f" strokecolor="#00aaad" strokeweight="1pt">
                <v:path arrowok="t" o:connecttype="custom" o:connectlocs="0,0;4651375,0" o:connectangles="0,0"/>
                <w10:wrap type="topAndBottom" anchorx="page"/>
              </v:shape>
            </w:pict>
          </mc:Fallback>
        </mc:AlternateContent>
      </w:r>
    </w:p>
    <w:p w:rsidR="00C745D0" w:rsidRDefault="00C745D0">
      <w:pPr>
        <w:rPr>
          <w:sz w:val="14"/>
        </w:rPr>
        <w:sectPr w:rsidR="00C745D0">
          <w:footerReference w:type="default" r:id="rId8"/>
          <w:type w:val="continuous"/>
          <w:pgSz w:w="16840" w:h="11910" w:orient="landscape"/>
          <w:pgMar w:top="720" w:right="740" w:bottom="460" w:left="740" w:header="708" w:footer="271" w:gutter="0"/>
          <w:cols w:space="708"/>
        </w:sectPr>
      </w:pPr>
    </w:p>
    <w:p w:rsidR="00C745D0" w:rsidRDefault="00A00F11">
      <w:pPr>
        <w:pStyle w:val="Nagwek1"/>
        <w:numPr>
          <w:ilvl w:val="0"/>
          <w:numId w:val="34"/>
        </w:numPr>
        <w:tabs>
          <w:tab w:val="left" w:pos="393"/>
          <w:tab w:val="left" w:pos="394"/>
        </w:tabs>
      </w:pPr>
      <w:r>
        <w:rPr>
          <w:color w:val="00AAAD"/>
          <w:spacing w:val="-3"/>
        </w:rPr>
        <w:t>ZASADY</w:t>
      </w:r>
      <w:r>
        <w:rPr>
          <w:color w:val="00AAAD"/>
          <w:spacing w:val="-30"/>
        </w:rPr>
        <w:t xml:space="preserve"> </w:t>
      </w:r>
      <w:r>
        <w:rPr>
          <w:color w:val="00AAAD"/>
        </w:rPr>
        <w:t>OGÓLNE</w:t>
      </w:r>
    </w:p>
    <w:p w:rsidR="00C745D0" w:rsidRDefault="00C745D0">
      <w:pPr>
        <w:pStyle w:val="Tekstpodstawowy"/>
        <w:ind w:left="0" w:firstLine="0"/>
        <w:rPr>
          <w:b/>
          <w:sz w:val="28"/>
        </w:rPr>
      </w:pPr>
    </w:p>
    <w:p w:rsidR="00C745D0" w:rsidRDefault="00A00F11">
      <w:pPr>
        <w:pStyle w:val="Akapitzlist"/>
        <w:numPr>
          <w:ilvl w:val="0"/>
          <w:numId w:val="33"/>
        </w:numPr>
        <w:tabs>
          <w:tab w:val="left" w:pos="394"/>
          <w:tab w:val="left" w:pos="5429"/>
          <w:tab w:val="left" w:pos="6143"/>
        </w:tabs>
        <w:spacing w:line="292" w:lineRule="auto"/>
        <w:ind w:right="154"/>
        <w:rPr>
          <w:sz w:val="20"/>
        </w:rPr>
      </w:pPr>
      <w:r>
        <w:rPr>
          <w:color w:val="231F20"/>
          <w:sz w:val="20"/>
        </w:rPr>
        <w:t>Przedmiotowy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system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oceniania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języka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niemieckiego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zgodny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Wewnątrz- szkolnym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systemem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oceniania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(WSO)</w:t>
      </w:r>
      <w:r>
        <w:rPr>
          <w:color w:val="231F20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>nr</w:t>
      </w:r>
      <w:r>
        <w:rPr>
          <w:color w:val="231F20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>, Rozporzą- dzeniem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MEN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sprawie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zasad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oceniania,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klasyfikowania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promowania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oraz</w:t>
      </w:r>
    </w:p>
    <w:p w:rsidR="00C745D0" w:rsidRDefault="00A00F11">
      <w:pPr>
        <w:pStyle w:val="Tekstpodstawowy"/>
        <w:spacing w:line="228" w:lineRule="exact"/>
        <w:ind w:firstLine="0"/>
      </w:pPr>
      <w:r>
        <w:rPr>
          <w:color w:val="231F20"/>
        </w:rPr>
        <w:t>z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podstawą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programową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drugiego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języka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obcego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II.2.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szkole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podstawowej.</w:t>
      </w:r>
    </w:p>
    <w:p w:rsidR="00C745D0" w:rsidRDefault="00A00F11">
      <w:pPr>
        <w:pStyle w:val="Akapitzlist"/>
        <w:numPr>
          <w:ilvl w:val="0"/>
          <w:numId w:val="33"/>
        </w:numPr>
        <w:tabs>
          <w:tab w:val="left" w:pos="394"/>
          <w:tab w:val="left" w:pos="2319"/>
          <w:tab w:val="left" w:pos="6214"/>
          <w:tab w:val="left" w:pos="6929"/>
        </w:tabs>
        <w:spacing w:before="50" w:line="292" w:lineRule="auto"/>
        <w:ind w:right="561"/>
        <w:rPr>
          <w:sz w:val="20"/>
        </w:rPr>
      </w:pPr>
      <w:r>
        <w:rPr>
          <w:color w:val="231F20"/>
          <w:sz w:val="20"/>
        </w:rPr>
        <w:t>Niniejszy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dokument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stanowi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załącznik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WSO</w:t>
      </w:r>
      <w:r>
        <w:rPr>
          <w:color w:val="231F20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>nr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w</w:t>
      </w:r>
      <w:r>
        <w:rPr>
          <w:color w:val="231F20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>.</w:t>
      </w:r>
    </w:p>
    <w:p w:rsidR="00C745D0" w:rsidRDefault="00A00F11">
      <w:pPr>
        <w:pStyle w:val="Akapitzlist"/>
        <w:numPr>
          <w:ilvl w:val="0"/>
          <w:numId w:val="33"/>
        </w:numPr>
        <w:tabs>
          <w:tab w:val="left" w:pos="394"/>
          <w:tab w:val="left" w:pos="1064"/>
          <w:tab w:val="left" w:pos="3033"/>
          <w:tab w:val="left" w:pos="6890"/>
        </w:tabs>
        <w:spacing w:line="292" w:lineRule="auto"/>
        <w:ind w:right="373"/>
        <w:rPr>
          <w:sz w:val="20"/>
        </w:rPr>
      </w:pPr>
      <w:r>
        <w:rPr>
          <w:color w:val="231F20"/>
          <w:sz w:val="20"/>
        </w:rPr>
        <w:t>Nauczanie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języka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niemieckiego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szkole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podstawowej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w w:val="77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</w:t>
      </w:r>
      <w:r>
        <w:rPr>
          <w:color w:val="231F20"/>
          <w:w w:val="105"/>
          <w:sz w:val="20"/>
        </w:rPr>
        <w:t xml:space="preserve">                              </w:t>
      </w:r>
      <w:r>
        <w:rPr>
          <w:color w:val="231F20"/>
          <w:sz w:val="20"/>
        </w:rPr>
        <w:t>nr</w:t>
      </w:r>
      <w:r>
        <w:rPr>
          <w:color w:val="231F20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>w</w:t>
      </w:r>
      <w:r>
        <w:rPr>
          <w:color w:val="231F20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>odbywa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podstawie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programu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3"/>
          <w:sz w:val="20"/>
        </w:rPr>
        <w:t>nauczania</w:t>
      </w:r>
    </w:p>
    <w:p w:rsidR="00C745D0" w:rsidRDefault="00A00F11">
      <w:pPr>
        <w:pStyle w:val="Tekstpodstawowy"/>
        <w:tabs>
          <w:tab w:val="left" w:pos="3965"/>
        </w:tabs>
        <w:spacing w:line="292" w:lineRule="auto"/>
        <w:ind w:right="208" w:firstLine="0"/>
      </w:pPr>
      <w:r>
        <w:rPr>
          <w:color w:val="231F20"/>
        </w:rPr>
        <w:t>autorstwa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zatwierdzonego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realizacji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szkole </w:t>
      </w:r>
      <w:r>
        <w:rPr>
          <w:color w:val="231F20"/>
        </w:rPr>
        <w:t>podstawowej.</w:t>
      </w:r>
    </w:p>
    <w:p w:rsidR="00C745D0" w:rsidRDefault="00A00F11">
      <w:pPr>
        <w:pStyle w:val="Akapitzlist"/>
        <w:numPr>
          <w:ilvl w:val="0"/>
          <w:numId w:val="33"/>
        </w:numPr>
        <w:tabs>
          <w:tab w:val="left" w:pos="394"/>
        </w:tabs>
        <w:spacing w:line="292" w:lineRule="auto"/>
        <w:ind w:right="304"/>
        <w:rPr>
          <w:sz w:val="20"/>
        </w:rPr>
      </w:pPr>
      <w:r>
        <w:rPr>
          <w:color w:val="231F20"/>
          <w:sz w:val="20"/>
        </w:rPr>
        <w:t>Nauczyciel jest zobligowany do dostosowania formy i wymagań stawianych uczniom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specyficznymi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problemami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uczeniu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mających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orzeczenia </w:t>
      </w:r>
      <w:r>
        <w:rPr>
          <w:color w:val="231F20"/>
          <w:sz w:val="20"/>
        </w:rPr>
        <w:t>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potrzebie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kształcenia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specjalnego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opinii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zawartych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tych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orzeczeniach.</w:t>
      </w:r>
    </w:p>
    <w:p w:rsidR="00C745D0" w:rsidRDefault="00A00F11">
      <w:pPr>
        <w:pStyle w:val="Akapitzlist"/>
        <w:numPr>
          <w:ilvl w:val="0"/>
          <w:numId w:val="33"/>
        </w:numPr>
        <w:tabs>
          <w:tab w:val="left" w:pos="394"/>
        </w:tabs>
        <w:spacing w:line="292" w:lineRule="auto"/>
        <w:ind w:right="38"/>
        <w:rPr>
          <w:sz w:val="20"/>
        </w:rPr>
      </w:pPr>
      <w:r>
        <w:rPr>
          <w:color w:val="231F20"/>
          <w:sz w:val="20"/>
        </w:rPr>
        <w:t>Na początku roku szkolnego uczniowie zostaną poinformowani przez nauczyciela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przedmiotu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zakresie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wymagań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określoną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ocenę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oraz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sposobie </w:t>
      </w:r>
      <w:r>
        <w:rPr>
          <w:color w:val="231F20"/>
          <w:sz w:val="20"/>
        </w:rPr>
        <w:t>i zasadach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oceniania.</w:t>
      </w:r>
    </w:p>
    <w:p w:rsidR="00C745D0" w:rsidRDefault="00A00F11">
      <w:pPr>
        <w:pStyle w:val="Akapitzlist"/>
        <w:numPr>
          <w:ilvl w:val="0"/>
          <w:numId w:val="33"/>
        </w:numPr>
        <w:tabs>
          <w:tab w:val="left" w:pos="394"/>
        </w:tabs>
        <w:spacing w:line="292" w:lineRule="auto"/>
        <w:ind w:right="194"/>
        <w:rPr>
          <w:sz w:val="20"/>
        </w:rPr>
      </w:pPr>
      <w:r>
        <w:rPr>
          <w:color w:val="231F20"/>
          <w:sz w:val="20"/>
        </w:rPr>
        <w:t>Zakres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dłuższych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sprawdzianów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pisemnych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(prac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klasowych)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oraz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dokładne terminy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będą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podawane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przez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nauczyciela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tygodniowym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wyprzedzeniem.</w:t>
      </w:r>
    </w:p>
    <w:p w:rsidR="00C745D0" w:rsidRDefault="00A00F11">
      <w:pPr>
        <w:pStyle w:val="Akapitzlist"/>
        <w:numPr>
          <w:ilvl w:val="0"/>
          <w:numId w:val="33"/>
        </w:numPr>
        <w:tabs>
          <w:tab w:val="left" w:pos="394"/>
        </w:tabs>
        <w:spacing w:line="292" w:lineRule="auto"/>
        <w:ind w:right="77"/>
        <w:rPr>
          <w:sz w:val="20"/>
        </w:rPr>
      </w:pPr>
      <w:r>
        <w:rPr>
          <w:color w:val="231F20"/>
          <w:sz w:val="20"/>
        </w:rPr>
        <w:t>Krótkie sprawdziany pisemne (kartkówki) i ustne odpowiedzi uczniów, obejmujące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bieżący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materiał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lekcyjny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(trzy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ostatnie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omówione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przez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nauczyciela </w:t>
      </w:r>
      <w:r>
        <w:rPr>
          <w:color w:val="231F20"/>
          <w:sz w:val="20"/>
        </w:rPr>
        <w:t>lekcje),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mogą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być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przeprowadzane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bieżąco,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bez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wcześniejszej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zapowiedzi.</w:t>
      </w:r>
    </w:p>
    <w:p w:rsidR="00C745D0" w:rsidRDefault="00A00F11">
      <w:pPr>
        <w:pStyle w:val="Akapitzlist"/>
        <w:numPr>
          <w:ilvl w:val="0"/>
          <w:numId w:val="33"/>
        </w:numPr>
        <w:tabs>
          <w:tab w:val="left" w:pos="394"/>
        </w:tabs>
        <w:spacing w:line="292" w:lineRule="auto"/>
        <w:ind w:right="291"/>
        <w:rPr>
          <w:sz w:val="20"/>
        </w:rPr>
      </w:pPr>
      <w:r>
        <w:rPr>
          <w:color w:val="231F20"/>
          <w:sz w:val="20"/>
        </w:rPr>
        <w:t>Nauczyciel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bieżąco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określa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zakres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oraz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terminy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wykonania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prac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domowych </w:t>
      </w:r>
      <w:r>
        <w:rPr>
          <w:color w:val="231F20"/>
          <w:sz w:val="20"/>
        </w:rPr>
        <w:t>lub innych form</w:t>
      </w:r>
      <w:r>
        <w:rPr>
          <w:color w:val="231F20"/>
          <w:spacing w:val="-39"/>
          <w:sz w:val="20"/>
        </w:rPr>
        <w:t xml:space="preserve"> </w:t>
      </w:r>
      <w:r>
        <w:rPr>
          <w:color w:val="231F20"/>
          <w:sz w:val="20"/>
        </w:rPr>
        <w:t>aktywności.</w:t>
      </w:r>
    </w:p>
    <w:p w:rsidR="00C745D0" w:rsidRDefault="00A00F11">
      <w:pPr>
        <w:pStyle w:val="Akapitzlist"/>
        <w:numPr>
          <w:ilvl w:val="0"/>
          <w:numId w:val="33"/>
        </w:numPr>
        <w:tabs>
          <w:tab w:val="left" w:pos="394"/>
        </w:tabs>
        <w:spacing w:line="292" w:lineRule="auto"/>
        <w:ind w:right="52"/>
        <w:rPr>
          <w:sz w:val="20"/>
        </w:rPr>
      </w:pPr>
      <w:r>
        <w:rPr>
          <w:color w:val="231F20"/>
          <w:sz w:val="20"/>
        </w:rPr>
        <w:t>Nauczyciel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zobowiązany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ocenić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udostępnić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uczniom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sprawdziany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pisemne prace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kontrolne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ciągu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dwóch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tygodni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momentu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przeprowadzenia.</w:t>
      </w:r>
    </w:p>
    <w:p w:rsidR="00C745D0" w:rsidRDefault="00A00F11">
      <w:pPr>
        <w:pStyle w:val="Nagwek1"/>
        <w:numPr>
          <w:ilvl w:val="0"/>
          <w:numId w:val="34"/>
        </w:numPr>
        <w:tabs>
          <w:tab w:val="left" w:pos="394"/>
        </w:tabs>
      </w:pPr>
      <w:r>
        <w:rPr>
          <w:color w:val="00AAAD"/>
          <w:w w:val="95"/>
        </w:rPr>
        <w:br w:type="column"/>
      </w:r>
      <w:r>
        <w:rPr>
          <w:color w:val="00AAAD"/>
          <w:spacing w:val="-3"/>
        </w:rPr>
        <w:t>ZASADY</w:t>
      </w:r>
      <w:r>
        <w:rPr>
          <w:color w:val="00AAAD"/>
          <w:spacing w:val="-30"/>
        </w:rPr>
        <w:t xml:space="preserve"> </w:t>
      </w:r>
      <w:r>
        <w:rPr>
          <w:color w:val="00AAAD"/>
        </w:rPr>
        <w:t>OCENIANIA</w:t>
      </w:r>
    </w:p>
    <w:p w:rsidR="00C745D0" w:rsidRDefault="00C745D0">
      <w:pPr>
        <w:pStyle w:val="Tekstpodstawowy"/>
        <w:ind w:left="0" w:firstLine="0"/>
        <w:rPr>
          <w:b/>
          <w:sz w:val="28"/>
        </w:rPr>
      </w:pPr>
    </w:p>
    <w:p w:rsidR="00C745D0" w:rsidRDefault="00A00F11">
      <w:pPr>
        <w:pStyle w:val="Akapitzlist"/>
        <w:numPr>
          <w:ilvl w:val="0"/>
          <w:numId w:val="32"/>
        </w:numPr>
        <w:tabs>
          <w:tab w:val="left" w:pos="394"/>
        </w:tabs>
        <w:rPr>
          <w:sz w:val="20"/>
        </w:rPr>
      </w:pPr>
      <w:r>
        <w:rPr>
          <w:color w:val="231F20"/>
          <w:sz w:val="20"/>
        </w:rPr>
        <w:t>Ocenianie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odbywa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według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skali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zawartej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systemie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oceniania.</w:t>
      </w:r>
    </w:p>
    <w:p w:rsidR="00C745D0" w:rsidRDefault="00A00F11">
      <w:pPr>
        <w:pStyle w:val="Akapitzlist"/>
        <w:numPr>
          <w:ilvl w:val="0"/>
          <w:numId w:val="32"/>
        </w:numPr>
        <w:tabs>
          <w:tab w:val="left" w:pos="394"/>
        </w:tabs>
        <w:spacing w:before="50" w:line="292" w:lineRule="auto"/>
        <w:ind w:right="522"/>
        <w:rPr>
          <w:sz w:val="20"/>
        </w:rPr>
      </w:pPr>
      <w:r>
        <w:rPr>
          <w:color w:val="231F20"/>
          <w:sz w:val="20"/>
        </w:rPr>
        <w:t>Zgodnie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Rozporządzeniem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MEN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sprawie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zasad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oceniania,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klasyfikowania i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promowania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przyjmuje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sześciostopniową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skalę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ocen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(1–6).</w:t>
      </w:r>
    </w:p>
    <w:p w:rsidR="00C745D0" w:rsidRDefault="00A00F11">
      <w:pPr>
        <w:pStyle w:val="Akapitzlist"/>
        <w:numPr>
          <w:ilvl w:val="0"/>
          <w:numId w:val="32"/>
        </w:numPr>
        <w:tabs>
          <w:tab w:val="left" w:pos="394"/>
        </w:tabs>
        <w:spacing w:line="292" w:lineRule="auto"/>
        <w:ind w:right="701"/>
        <w:rPr>
          <w:sz w:val="20"/>
        </w:rPr>
      </w:pPr>
      <w:r>
        <w:rPr>
          <w:color w:val="231F20"/>
          <w:sz w:val="20"/>
        </w:rPr>
        <w:t>Wszystkie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prace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pisemne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są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sprawdzane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według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skali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punktowej,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punkty przeliczane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oceny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zgodnie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poniższą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skalą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procentową:</w:t>
      </w:r>
    </w:p>
    <w:p w:rsidR="00C745D0" w:rsidRDefault="00C745D0">
      <w:pPr>
        <w:pStyle w:val="Tekstpodstawowy"/>
        <w:spacing w:before="2"/>
        <w:ind w:left="0" w:firstLine="0"/>
        <w:rPr>
          <w:sz w:val="24"/>
        </w:rPr>
      </w:pPr>
    </w:p>
    <w:p w:rsidR="00C745D0" w:rsidRDefault="00A00F11">
      <w:pPr>
        <w:pStyle w:val="Tekstpodstawowy"/>
        <w:ind w:firstLine="0"/>
      </w:pPr>
      <w:r>
        <w:rPr>
          <w:color w:val="231F20"/>
        </w:rPr>
        <w:t>0–35% – niedostateczny,</w:t>
      </w:r>
    </w:p>
    <w:p w:rsidR="00C745D0" w:rsidRDefault="00A00F11">
      <w:pPr>
        <w:pStyle w:val="Tekstpodstawowy"/>
        <w:spacing w:before="50"/>
        <w:ind w:firstLine="0"/>
      </w:pPr>
      <w:r>
        <w:rPr>
          <w:color w:val="231F20"/>
        </w:rPr>
        <w:t>36%–49% – dopuszczający,</w:t>
      </w:r>
    </w:p>
    <w:p w:rsidR="00C745D0" w:rsidRDefault="00A00F11">
      <w:pPr>
        <w:pStyle w:val="Tekstpodstawowy"/>
        <w:spacing w:before="50"/>
        <w:ind w:firstLine="0"/>
      </w:pPr>
      <w:r>
        <w:rPr>
          <w:color w:val="231F20"/>
        </w:rPr>
        <w:t>50%–69% – dostateczny,</w:t>
      </w:r>
    </w:p>
    <w:p w:rsidR="00C745D0" w:rsidRDefault="00A00F11">
      <w:pPr>
        <w:pStyle w:val="Tekstpodstawowy"/>
        <w:spacing w:before="50" w:line="292" w:lineRule="auto"/>
        <w:ind w:right="4635" w:firstLine="0"/>
      </w:pPr>
      <w:r>
        <w:rPr>
          <w:color w:val="231F20"/>
        </w:rPr>
        <w:t xml:space="preserve">70%–84% – dobry, </w:t>
      </w:r>
      <w:r>
        <w:rPr>
          <w:color w:val="231F20"/>
          <w:w w:val="95"/>
        </w:rPr>
        <w:t xml:space="preserve">85%–95% – bardzo dobry, </w:t>
      </w:r>
      <w:r>
        <w:rPr>
          <w:color w:val="231F20"/>
        </w:rPr>
        <w:t>96%–100% – celujący.</w:t>
      </w:r>
    </w:p>
    <w:p w:rsidR="00C745D0" w:rsidRDefault="00C745D0">
      <w:pPr>
        <w:pStyle w:val="Tekstpodstawowy"/>
        <w:spacing w:before="2"/>
        <w:ind w:left="0" w:firstLine="0"/>
        <w:rPr>
          <w:sz w:val="24"/>
        </w:rPr>
      </w:pPr>
    </w:p>
    <w:p w:rsidR="00C745D0" w:rsidRDefault="00A00F11">
      <w:pPr>
        <w:pStyle w:val="Akapitzlist"/>
        <w:numPr>
          <w:ilvl w:val="0"/>
          <w:numId w:val="32"/>
        </w:numPr>
        <w:tabs>
          <w:tab w:val="left" w:pos="394"/>
        </w:tabs>
        <w:spacing w:line="292" w:lineRule="auto"/>
        <w:ind w:right="656"/>
        <w:rPr>
          <w:sz w:val="20"/>
        </w:rPr>
      </w:pPr>
      <w:r>
        <w:rPr>
          <w:color w:val="231F20"/>
          <w:sz w:val="20"/>
        </w:rPr>
        <w:t>Nieprzygotowanie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zajęć,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brak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zadania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domowego,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podręcznika,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zeszytu ćwiczeń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uczeń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zobowiązany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zgłosić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nauczycielowi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początku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lekcji.</w:t>
      </w:r>
    </w:p>
    <w:p w:rsidR="00C745D0" w:rsidRDefault="00A00F11">
      <w:pPr>
        <w:pStyle w:val="Akapitzlist"/>
        <w:numPr>
          <w:ilvl w:val="0"/>
          <w:numId w:val="32"/>
        </w:numPr>
        <w:tabs>
          <w:tab w:val="left" w:pos="394"/>
        </w:tabs>
        <w:spacing w:line="292" w:lineRule="auto"/>
        <w:ind w:right="161"/>
        <w:rPr>
          <w:sz w:val="20"/>
        </w:rPr>
      </w:pPr>
      <w:r>
        <w:rPr>
          <w:color w:val="231F20"/>
          <w:sz w:val="20"/>
        </w:rPr>
        <w:t>W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przypadku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co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najmniej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tygodniowej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usprawiedliwionej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nieobecności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uczeń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jest </w:t>
      </w:r>
      <w:r>
        <w:rPr>
          <w:color w:val="231F20"/>
          <w:sz w:val="20"/>
        </w:rPr>
        <w:t>zobowiązany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nadrobienia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zaległości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ciągu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7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dni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od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dnia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powrotu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szkoły.</w:t>
      </w:r>
    </w:p>
    <w:p w:rsidR="00C745D0" w:rsidRDefault="00A00F11">
      <w:pPr>
        <w:pStyle w:val="Akapitzlist"/>
        <w:numPr>
          <w:ilvl w:val="0"/>
          <w:numId w:val="32"/>
        </w:numPr>
        <w:tabs>
          <w:tab w:val="left" w:pos="394"/>
        </w:tabs>
        <w:spacing w:line="292" w:lineRule="auto"/>
        <w:ind w:right="643"/>
        <w:rPr>
          <w:sz w:val="20"/>
        </w:rPr>
      </w:pPr>
      <w:r>
        <w:rPr>
          <w:color w:val="231F20"/>
          <w:sz w:val="20"/>
        </w:rPr>
        <w:t>Poprawa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sprawdzianów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pisemnych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dobrowolna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powinna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odbywać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się </w:t>
      </w:r>
      <w:r>
        <w:rPr>
          <w:color w:val="231F20"/>
          <w:sz w:val="20"/>
        </w:rPr>
        <w:t>w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ciągu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tygodni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otrzymania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3"/>
          <w:sz w:val="20"/>
        </w:rPr>
        <w:t>oceny.</w:t>
      </w:r>
    </w:p>
    <w:p w:rsidR="00C745D0" w:rsidRDefault="00A00F11">
      <w:pPr>
        <w:pStyle w:val="Akapitzlist"/>
        <w:numPr>
          <w:ilvl w:val="0"/>
          <w:numId w:val="32"/>
        </w:numPr>
        <w:tabs>
          <w:tab w:val="left" w:pos="394"/>
        </w:tabs>
        <w:spacing w:line="229" w:lineRule="exact"/>
        <w:rPr>
          <w:sz w:val="20"/>
        </w:rPr>
      </w:pPr>
      <w:r>
        <w:rPr>
          <w:color w:val="231F20"/>
          <w:sz w:val="20"/>
        </w:rPr>
        <w:t>Poprawie podlegają wszystkie</w:t>
      </w:r>
      <w:r>
        <w:rPr>
          <w:color w:val="231F20"/>
          <w:spacing w:val="-41"/>
          <w:sz w:val="20"/>
        </w:rPr>
        <w:t xml:space="preserve"> </w:t>
      </w:r>
      <w:r>
        <w:rPr>
          <w:color w:val="231F20"/>
          <w:spacing w:val="-3"/>
          <w:sz w:val="20"/>
        </w:rPr>
        <w:t>oceny.</w:t>
      </w:r>
    </w:p>
    <w:p w:rsidR="00C745D0" w:rsidRDefault="00A00F11">
      <w:pPr>
        <w:pStyle w:val="Akapitzlist"/>
        <w:numPr>
          <w:ilvl w:val="0"/>
          <w:numId w:val="32"/>
        </w:numPr>
        <w:tabs>
          <w:tab w:val="left" w:pos="394"/>
        </w:tabs>
        <w:spacing w:before="48" w:line="292" w:lineRule="auto"/>
        <w:ind w:right="187"/>
        <w:rPr>
          <w:sz w:val="20"/>
        </w:rPr>
      </w:pPr>
      <w:r>
        <w:rPr>
          <w:color w:val="231F20"/>
          <w:sz w:val="20"/>
        </w:rPr>
        <w:t>Nauczyciel przewiduje po każdym kolejno omówionym rozdziale sprawdzian. Uczeń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przygotowuje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sprawdzianu,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wykonując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zeszycie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ćwiczeń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zadania </w:t>
      </w:r>
      <w:r>
        <w:rPr>
          <w:color w:val="231F20"/>
          <w:sz w:val="20"/>
        </w:rPr>
        <w:t>powtórzeniowe (</w:t>
      </w:r>
      <w:r>
        <w:rPr>
          <w:i/>
          <w:color w:val="231F20"/>
          <w:sz w:val="20"/>
        </w:rPr>
        <w:t xml:space="preserve">Wortschatz und Grammatik FIT </w:t>
      </w:r>
      <w:r>
        <w:rPr>
          <w:color w:val="231F20"/>
          <w:sz w:val="20"/>
        </w:rPr>
        <w:t xml:space="preserve">lub </w:t>
      </w:r>
      <w:r>
        <w:rPr>
          <w:i/>
          <w:color w:val="231F20"/>
          <w:sz w:val="20"/>
        </w:rPr>
        <w:t xml:space="preserve">Mein </w:t>
      </w:r>
      <w:r>
        <w:rPr>
          <w:i/>
          <w:color w:val="231F20"/>
          <w:spacing w:val="-3"/>
          <w:sz w:val="20"/>
        </w:rPr>
        <w:t>Test</w:t>
      </w:r>
      <w:r>
        <w:rPr>
          <w:color w:val="231F20"/>
          <w:spacing w:val="-3"/>
          <w:sz w:val="20"/>
        </w:rPr>
        <w:t xml:space="preserve">), </w:t>
      </w:r>
      <w:r>
        <w:rPr>
          <w:color w:val="231F20"/>
          <w:sz w:val="20"/>
        </w:rPr>
        <w:t>ćwiczenia utrwalające słownictwo aktywne z daneg</w:t>
      </w:r>
      <w:r>
        <w:rPr>
          <w:color w:val="231F20"/>
          <w:sz w:val="20"/>
        </w:rPr>
        <w:t>o rozdziału (</w:t>
      </w:r>
      <w:r>
        <w:rPr>
          <w:i/>
          <w:color w:val="231F20"/>
          <w:sz w:val="20"/>
        </w:rPr>
        <w:t>Merk dir die Wörter!</w:t>
      </w:r>
      <w:r>
        <w:rPr>
          <w:color w:val="231F20"/>
          <w:sz w:val="20"/>
        </w:rPr>
        <w:t>) oraz dokonując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samooceny.</w:t>
      </w:r>
    </w:p>
    <w:p w:rsidR="00C745D0" w:rsidRDefault="00C745D0">
      <w:pPr>
        <w:spacing w:line="292" w:lineRule="auto"/>
        <w:rPr>
          <w:sz w:val="20"/>
        </w:rPr>
        <w:sectPr w:rsidR="00C745D0">
          <w:type w:val="continuous"/>
          <w:pgSz w:w="16840" w:h="11910" w:orient="landscape"/>
          <w:pgMar w:top="720" w:right="740" w:bottom="460" w:left="740" w:header="708" w:footer="708" w:gutter="0"/>
          <w:cols w:num="2" w:space="708" w:equalWidth="0">
            <w:col w:w="7493" w:space="302"/>
            <w:col w:w="7565"/>
          </w:cols>
        </w:sectPr>
      </w:pPr>
    </w:p>
    <w:p w:rsidR="00C745D0" w:rsidRDefault="00A00F11">
      <w:pPr>
        <w:pStyle w:val="Akapitzlist"/>
        <w:numPr>
          <w:ilvl w:val="0"/>
          <w:numId w:val="32"/>
        </w:numPr>
        <w:tabs>
          <w:tab w:val="left" w:pos="394"/>
        </w:tabs>
        <w:spacing w:before="77" w:line="292" w:lineRule="auto"/>
        <w:ind w:right="155"/>
        <w:rPr>
          <w:sz w:val="20"/>
        </w:rPr>
      </w:pPr>
      <w:r>
        <w:rPr>
          <w:color w:val="231F20"/>
          <w:sz w:val="20"/>
        </w:rPr>
        <w:lastRenderedPageBreak/>
        <w:t>Sprawdziany pisemne, odpowiedzi ustne i zadania domowe są obowiązkowe. W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każdym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półroczu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przewiduje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przynajmniej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trzy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sprawdziany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najmniej jedną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odpowiedź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ustną.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Liczba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kartkówek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zadań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domowych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jest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określona </w:t>
      </w:r>
      <w:r>
        <w:rPr>
          <w:color w:val="231F20"/>
          <w:sz w:val="20"/>
        </w:rPr>
        <w:t>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wynika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bieżącej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pracy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uczniów.</w:t>
      </w:r>
    </w:p>
    <w:p w:rsidR="00C745D0" w:rsidRDefault="00A00F11">
      <w:pPr>
        <w:pStyle w:val="Akapitzlist"/>
        <w:numPr>
          <w:ilvl w:val="0"/>
          <w:numId w:val="32"/>
        </w:numPr>
        <w:tabs>
          <w:tab w:val="left" w:pos="394"/>
        </w:tabs>
        <w:spacing w:line="292" w:lineRule="auto"/>
        <w:ind w:right="288"/>
        <w:rPr>
          <w:sz w:val="20"/>
        </w:rPr>
      </w:pPr>
      <w:r>
        <w:rPr>
          <w:color w:val="231F20"/>
          <w:sz w:val="20"/>
        </w:rPr>
        <w:t>Uczeń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może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zgłosić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razy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ciągu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półrocza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nieprzygotowanie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odpowiedzi ustnej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wynikające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braku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pracy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domowej.</w:t>
      </w:r>
    </w:p>
    <w:p w:rsidR="00C745D0" w:rsidRDefault="00A00F11">
      <w:pPr>
        <w:pStyle w:val="Akapitzlist"/>
        <w:numPr>
          <w:ilvl w:val="0"/>
          <w:numId w:val="32"/>
        </w:numPr>
        <w:tabs>
          <w:tab w:val="left" w:pos="394"/>
        </w:tabs>
        <w:spacing w:line="292" w:lineRule="auto"/>
        <w:ind w:right="116"/>
        <w:rPr>
          <w:sz w:val="20"/>
        </w:rPr>
      </w:pPr>
      <w:r>
        <w:rPr>
          <w:color w:val="231F20"/>
          <w:sz w:val="20"/>
        </w:rPr>
        <w:t>Z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powodów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losowych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uczeń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może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być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zwolniony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pisania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sprawdzianu.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Termin </w:t>
      </w:r>
      <w:r>
        <w:rPr>
          <w:color w:val="231F20"/>
          <w:sz w:val="20"/>
        </w:rPr>
        <w:t>jego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zaliczenia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uczeń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ustala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indywidualnie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nauczycielem.</w:t>
      </w:r>
    </w:p>
    <w:p w:rsidR="00C745D0" w:rsidRDefault="00A00F11">
      <w:pPr>
        <w:pStyle w:val="Akapitzlist"/>
        <w:numPr>
          <w:ilvl w:val="0"/>
          <w:numId w:val="32"/>
        </w:numPr>
        <w:tabs>
          <w:tab w:val="left" w:pos="394"/>
        </w:tabs>
        <w:spacing w:line="292" w:lineRule="auto"/>
        <w:ind w:right="358"/>
        <w:rPr>
          <w:sz w:val="20"/>
        </w:rPr>
      </w:pPr>
      <w:r>
        <w:rPr>
          <w:color w:val="231F20"/>
          <w:sz w:val="20"/>
        </w:rPr>
        <w:t>Za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wyjątkową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aktywność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lekcji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uczeń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może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otrzymać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plus.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>Trzy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plusy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dają ocenę bardzo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dobrą.</w:t>
      </w:r>
    </w:p>
    <w:p w:rsidR="00C745D0" w:rsidRDefault="00A00F11">
      <w:pPr>
        <w:pStyle w:val="Akapitzlist"/>
        <w:numPr>
          <w:ilvl w:val="0"/>
          <w:numId w:val="32"/>
        </w:numPr>
        <w:tabs>
          <w:tab w:val="left" w:pos="394"/>
        </w:tabs>
        <w:spacing w:line="292" w:lineRule="auto"/>
        <w:ind w:right="413"/>
        <w:rPr>
          <w:sz w:val="20"/>
        </w:rPr>
      </w:pPr>
      <w:r>
        <w:rPr>
          <w:color w:val="231F20"/>
          <w:sz w:val="20"/>
        </w:rPr>
        <w:t>Sukcesy osiągnięte przez ucznia w konkursach przedmiotowych wpływają na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podwyższenie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oceny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przedmiotu.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Uzyskanie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tytułu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finalisty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laureata</w:t>
      </w:r>
    </w:p>
    <w:p w:rsidR="00C745D0" w:rsidRDefault="00A00F11">
      <w:pPr>
        <w:pStyle w:val="Tekstpodstawowy"/>
        <w:spacing w:line="292" w:lineRule="auto"/>
        <w:ind w:right="-11" w:firstLine="0"/>
      </w:pPr>
      <w:r>
        <w:rPr>
          <w:color w:val="231F20"/>
        </w:rPr>
        <w:t>konkursu przedmiotowego z języka niemieckiego skutkuje otrzymaniem rocznej oceny celującej z języka niemieckieg</w:t>
      </w:r>
      <w:r>
        <w:rPr>
          <w:color w:val="231F20"/>
        </w:rPr>
        <w:t>o.</w:t>
      </w:r>
    </w:p>
    <w:p w:rsidR="00C745D0" w:rsidRDefault="00A00F11">
      <w:pPr>
        <w:pStyle w:val="Akapitzlist"/>
        <w:numPr>
          <w:ilvl w:val="0"/>
          <w:numId w:val="32"/>
        </w:numPr>
        <w:tabs>
          <w:tab w:val="left" w:pos="394"/>
        </w:tabs>
        <w:spacing w:line="292" w:lineRule="auto"/>
        <w:ind w:right="83"/>
        <w:rPr>
          <w:sz w:val="20"/>
        </w:rPr>
      </w:pPr>
      <w:r>
        <w:rPr>
          <w:color w:val="231F20"/>
          <w:sz w:val="20"/>
        </w:rPr>
        <w:t>O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ocenie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śródrocznej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rocznej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decydują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hierarchia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ważności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ocen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cząstkowych uwzględniających wiedzę i obowiązujące formy aktywności oraz terminowe wywiązywanie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ucznia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wykonywania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zadawanych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prac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danym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semestrze.</w:t>
      </w:r>
    </w:p>
    <w:p w:rsidR="00C745D0" w:rsidRDefault="00A00F11">
      <w:pPr>
        <w:pStyle w:val="Akapitzlist"/>
        <w:numPr>
          <w:ilvl w:val="0"/>
          <w:numId w:val="32"/>
        </w:numPr>
        <w:tabs>
          <w:tab w:val="left" w:pos="394"/>
        </w:tabs>
        <w:spacing w:line="228" w:lineRule="exact"/>
        <w:rPr>
          <w:sz w:val="20"/>
        </w:rPr>
      </w:pPr>
      <w:r>
        <w:rPr>
          <w:color w:val="231F20"/>
          <w:sz w:val="20"/>
        </w:rPr>
        <w:t>Na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ocenę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semestralną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końcową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składają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się:</w:t>
      </w:r>
    </w:p>
    <w:p w:rsidR="00C745D0" w:rsidRDefault="00A00F11">
      <w:pPr>
        <w:pStyle w:val="Akapitzlist"/>
        <w:numPr>
          <w:ilvl w:val="1"/>
          <w:numId w:val="32"/>
        </w:numPr>
        <w:tabs>
          <w:tab w:val="left" w:pos="649"/>
        </w:tabs>
        <w:spacing w:before="42"/>
        <w:rPr>
          <w:sz w:val="20"/>
        </w:rPr>
      </w:pPr>
      <w:r>
        <w:rPr>
          <w:color w:val="231F20"/>
          <w:sz w:val="20"/>
        </w:rPr>
        <w:t>oceny ze sprawdzianów</w:t>
      </w:r>
      <w:r>
        <w:rPr>
          <w:color w:val="231F20"/>
          <w:spacing w:val="-41"/>
          <w:sz w:val="20"/>
        </w:rPr>
        <w:t xml:space="preserve"> </w:t>
      </w:r>
      <w:r>
        <w:rPr>
          <w:color w:val="231F20"/>
          <w:sz w:val="20"/>
        </w:rPr>
        <w:t>pisemnych,</w:t>
      </w:r>
    </w:p>
    <w:p w:rsidR="00C745D0" w:rsidRDefault="00A00F11">
      <w:pPr>
        <w:pStyle w:val="Akapitzlist"/>
        <w:numPr>
          <w:ilvl w:val="1"/>
          <w:numId w:val="32"/>
        </w:numPr>
        <w:tabs>
          <w:tab w:val="left" w:pos="649"/>
        </w:tabs>
        <w:spacing w:before="50"/>
        <w:rPr>
          <w:sz w:val="20"/>
        </w:rPr>
      </w:pPr>
      <w:r>
        <w:rPr>
          <w:color w:val="231F20"/>
          <w:sz w:val="20"/>
        </w:rPr>
        <w:t>oceny z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kartkówek,</w:t>
      </w:r>
    </w:p>
    <w:p w:rsidR="00C745D0" w:rsidRDefault="00A00F11">
      <w:pPr>
        <w:pStyle w:val="Akapitzlist"/>
        <w:numPr>
          <w:ilvl w:val="1"/>
          <w:numId w:val="32"/>
        </w:numPr>
        <w:tabs>
          <w:tab w:val="left" w:pos="649"/>
        </w:tabs>
        <w:spacing w:before="50"/>
        <w:rPr>
          <w:sz w:val="20"/>
        </w:rPr>
      </w:pPr>
      <w:r>
        <w:rPr>
          <w:color w:val="231F20"/>
          <w:sz w:val="20"/>
        </w:rPr>
        <w:t>odpowiedź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ustna,</w:t>
      </w:r>
    </w:p>
    <w:p w:rsidR="00C745D0" w:rsidRDefault="00A00F11">
      <w:pPr>
        <w:pStyle w:val="Akapitzlist"/>
        <w:numPr>
          <w:ilvl w:val="1"/>
          <w:numId w:val="32"/>
        </w:numPr>
        <w:tabs>
          <w:tab w:val="left" w:pos="649"/>
        </w:tabs>
        <w:spacing w:before="50"/>
        <w:rPr>
          <w:sz w:val="20"/>
        </w:rPr>
      </w:pPr>
      <w:r>
        <w:rPr>
          <w:color w:val="231F20"/>
          <w:sz w:val="20"/>
        </w:rPr>
        <w:t>praca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domowa,</w:t>
      </w:r>
    </w:p>
    <w:p w:rsidR="00C745D0" w:rsidRDefault="00A00F11">
      <w:pPr>
        <w:pStyle w:val="Akapitzlist"/>
        <w:numPr>
          <w:ilvl w:val="1"/>
          <w:numId w:val="32"/>
        </w:numPr>
        <w:tabs>
          <w:tab w:val="left" w:pos="649"/>
        </w:tabs>
        <w:spacing w:before="50"/>
        <w:rPr>
          <w:sz w:val="20"/>
        </w:rPr>
      </w:pPr>
      <w:r>
        <w:rPr>
          <w:color w:val="231F20"/>
          <w:sz w:val="20"/>
        </w:rPr>
        <w:t>aktywność,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praca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grupie,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przygotowanie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lekcji,</w:t>
      </w:r>
    </w:p>
    <w:p w:rsidR="00C745D0" w:rsidRDefault="00A00F11">
      <w:pPr>
        <w:pStyle w:val="Akapitzlist"/>
        <w:numPr>
          <w:ilvl w:val="1"/>
          <w:numId w:val="32"/>
        </w:numPr>
        <w:tabs>
          <w:tab w:val="left" w:pos="649"/>
        </w:tabs>
        <w:spacing w:before="50"/>
        <w:rPr>
          <w:sz w:val="20"/>
        </w:rPr>
      </w:pPr>
      <w:r>
        <w:rPr>
          <w:color w:val="231F20"/>
          <w:sz w:val="20"/>
        </w:rPr>
        <w:t>projekty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edukacyjne.</w:t>
      </w:r>
    </w:p>
    <w:p w:rsidR="00C745D0" w:rsidRDefault="00A00F11">
      <w:pPr>
        <w:pStyle w:val="Akapitzlist"/>
        <w:numPr>
          <w:ilvl w:val="0"/>
          <w:numId w:val="32"/>
        </w:numPr>
        <w:tabs>
          <w:tab w:val="left" w:pos="394"/>
        </w:tabs>
        <w:spacing w:before="77" w:line="292" w:lineRule="auto"/>
        <w:ind w:right="522"/>
        <w:rPr>
          <w:sz w:val="20"/>
        </w:rPr>
      </w:pPr>
      <w:r>
        <w:rPr>
          <w:color w:val="231F20"/>
          <w:spacing w:val="-3"/>
          <w:w w:val="88"/>
          <w:sz w:val="20"/>
        </w:rPr>
        <w:br w:type="column"/>
      </w:r>
      <w:r>
        <w:rPr>
          <w:color w:val="231F20"/>
          <w:sz w:val="20"/>
        </w:rPr>
        <w:lastRenderedPageBreak/>
        <w:t>Zgodnie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Rozporządzeniem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MEN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sprawie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zasad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oceniania,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klasyfikowania 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promowania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uczeń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może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być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nieklasyfikowany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powodu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nieobecności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na</w:t>
      </w:r>
    </w:p>
    <w:p w:rsidR="00C745D0" w:rsidRDefault="00A00F11">
      <w:pPr>
        <w:pStyle w:val="Tekstpodstawowy"/>
        <w:spacing w:line="292" w:lineRule="auto"/>
        <w:ind w:right="343" w:firstLine="0"/>
      </w:pPr>
      <w:r>
        <w:rPr>
          <w:color w:val="231F20"/>
        </w:rPr>
        <w:t>zajęciach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edukacyjnych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przekraczających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połowę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czasu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przeznaczonego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 xml:space="preserve">te </w:t>
      </w:r>
      <w:r>
        <w:rPr>
          <w:color w:val="231F20"/>
        </w:rPr>
        <w:t>zajęcia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szkolnym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planie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nauczania.</w:t>
      </w:r>
    </w:p>
    <w:p w:rsidR="00C745D0" w:rsidRDefault="00A00F11">
      <w:pPr>
        <w:pStyle w:val="Akapitzlist"/>
        <w:numPr>
          <w:ilvl w:val="0"/>
          <w:numId w:val="32"/>
        </w:numPr>
        <w:tabs>
          <w:tab w:val="left" w:pos="394"/>
        </w:tabs>
        <w:spacing w:line="292" w:lineRule="auto"/>
        <w:ind w:right="363"/>
        <w:rPr>
          <w:sz w:val="20"/>
        </w:rPr>
      </w:pPr>
      <w:r>
        <w:rPr>
          <w:color w:val="231F20"/>
          <w:sz w:val="20"/>
        </w:rPr>
        <w:t>Wszystkie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oceny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uczniów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są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rejestrowane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motywowane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prośbę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ucznia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lub jego opiekuna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prawnego.</w:t>
      </w:r>
    </w:p>
    <w:p w:rsidR="00C745D0" w:rsidRDefault="00C745D0">
      <w:pPr>
        <w:pStyle w:val="Tekstpodstawowy"/>
        <w:ind w:left="0" w:firstLine="0"/>
      </w:pPr>
    </w:p>
    <w:p w:rsidR="00C745D0" w:rsidRDefault="008D0FBC">
      <w:pPr>
        <w:pStyle w:val="Tekstpodstawowy"/>
        <w:spacing w:before="6"/>
        <w:ind w:left="0" w:firstLine="0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5490210</wp:posOffset>
                </wp:positionH>
                <wp:positionV relativeFrom="paragraph">
                  <wp:posOffset>115570</wp:posOffset>
                </wp:positionV>
                <wp:extent cx="465201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2010" cy="1270"/>
                        </a:xfrm>
                        <a:custGeom>
                          <a:avLst/>
                          <a:gdLst>
                            <a:gd name="T0" fmla="+- 0 8646 8646"/>
                            <a:gd name="T1" fmla="*/ T0 w 7326"/>
                            <a:gd name="T2" fmla="+- 0 15971 8646"/>
                            <a:gd name="T3" fmla="*/ T2 w 7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6">
                              <a:moveTo>
                                <a:pt x="0" y="0"/>
                              </a:moveTo>
                              <a:lnTo>
                                <a:pt x="732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AA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432.3pt;margin-top:9.1pt;width:366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8hBQMAAKYGAAAOAAAAZHJzL2Uyb0RvYy54bWysVduO0zAQfUfiHyw/grq5bHrVpqhqWoS0&#10;wEpbPsCNnSYisY3tNl0Q/87YTrptFySE2AevnRmfOXPGM717d2xqdGBKV4KnOLoJMWI8F7TiuxR/&#10;2awHE4y0IZySWnCW4iem8bv561d3rZyxWJSipkwhAOF61soUl8bIWRDovGQN0TdCMg7GQqiGGDiq&#10;XUAVaQG9qYM4DEdBKxSVSuRMa/iaeSOeO/yiYLn5XBSaGVSnGLgZtyq3bu0azO/IbKeILKu8o0H+&#10;gUVDKg5BT1AZMQTtVfUCqqlyJbQozE0umkAURZUzlwNkE4VX2TyWRDKXC4ij5Ukm/f9g80+HB4Uq&#10;mmIoFCcNlGitGLOCo9iq00o9A6dH+aBsflrei/yrBkNwYbEHDT5o234UFFDI3ginyLFQjb0JuaKj&#10;E/7pJDw7GpTDx2Q0tOljlIMtiseuLgGZ9XfzvTbvmXA45HCvjS8bhZ0TnXbUNwBRNDVU8O0AhWgy&#10;SkZu6cp8cot6tzcB2oSoRePbeHTtFPdODisaTsfRb8Fuez8LFp+BQQK7niIpe9b5kXe0YYeI7ZPQ&#10;CSWFtgJtgFyvECCAk03xD74Q+9rX3+lCKGiA66evMIKnv/XpSmIsMxvCblGbYqeF/dCIA9sIZzJX&#10;pYMgz9aan3vB9eEFK2+GGzYAvBu/cUEt17PScrGu6trVtuaWin0KXhwt6opaq6Wj1W67rBU6ENvV&#10;4WKxyGw2gHbhJpU2GdGl93Mmn7QSe05dmJIRuur2hlS13wNQ7VSH99mJY1+q6+cf03C6mqwmySCJ&#10;R6tBEmbZYLFeJoPROhoPs9tsucyin7agUTIrK0oZt7T72RIlf9e73ZTzU+E0XS7Su1Bh7f5eqhBc&#10;0nAiQS79f1+Fvnl9t28FfYJGVsIPSxjusCmF+o5RC4MyxfrbniiGUf2BwySaRkliJ6s7JMNxDAd1&#10;btmeWwjPASrFBsPTt9ul8dN4L1W1KyFS5JqBiwUMkKKyne4mjWfVHWAYugy6wW2n7fnZeT3/vMx/&#10;AQAA//8DAFBLAwQUAAYACAAAACEAFKkLS94AAAAKAQAADwAAAGRycy9kb3ducmV2LnhtbEyPzU7D&#10;MBCE70i8g7VI3KhD1YYQ4lQIqRJckAggrm68xCH+Cbabhrdnc4Lb7s5o9ptqN1vDJgyx907A9SoD&#10;hq71qnedgLfX/VUBLCbplDTeoYAfjLCrz88qWSp/ci84NaljFOJiKQXolMaS89hqtDKu/IiOtE8f&#10;rEy0ho6rIE8Ubg1fZ1nOrewdfdByxAeN7dAcrYDn/dB9cfXuJ20+wvD9+NQkvRXi8mK+vwOWcE5/&#10;ZljwCR1qYjr4o1ORGQFFvsnJSkKxBrYYtrc3NB2WywZ4XfH/FepfAAAA//8DAFBLAQItABQABgAI&#10;AAAAIQC2gziS/gAAAOEBAAATAAAAAAAAAAAAAAAAAAAAAABbQ29udGVudF9UeXBlc10ueG1sUEsB&#10;Ai0AFAAGAAgAAAAhADj9If/WAAAAlAEAAAsAAAAAAAAAAAAAAAAALwEAAF9yZWxzLy5yZWxzUEsB&#10;Ai0AFAAGAAgAAAAhAGeEjyEFAwAApgYAAA4AAAAAAAAAAAAAAAAALgIAAGRycy9lMm9Eb2MueG1s&#10;UEsBAi0AFAAGAAgAAAAhABSpC0veAAAACgEAAA8AAAAAAAAAAAAAAAAAXwUAAGRycy9kb3ducmV2&#10;LnhtbFBLBQYAAAAABAAEAPMAAABqBgAAAAA=&#10;" path="m,l7325,e" filled="f" strokecolor="#00aaad" strokeweight="1pt">
                <v:path arrowok="t" o:connecttype="custom" o:connectlocs="0,0;4651375,0" o:connectangles="0,0"/>
                <w10:wrap type="topAndBottom" anchorx="page"/>
              </v:shape>
            </w:pict>
          </mc:Fallback>
        </mc:AlternateContent>
      </w:r>
    </w:p>
    <w:p w:rsidR="00C745D0" w:rsidRDefault="00A00F11">
      <w:pPr>
        <w:pStyle w:val="Nagwek1"/>
        <w:numPr>
          <w:ilvl w:val="0"/>
          <w:numId w:val="34"/>
        </w:numPr>
        <w:tabs>
          <w:tab w:val="left" w:pos="451"/>
        </w:tabs>
        <w:spacing w:before="68" w:line="242" w:lineRule="auto"/>
        <w:ind w:left="450" w:right="574" w:hanging="341"/>
      </w:pPr>
      <w:r>
        <w:rPr>
          <w:color w:val="00AAAD"/>
          <w:w w:val="95"/>
        </w:rPr>
        <w:t xml:space="preserve">ZAKRES WYMAGAŃ </w:t>
      </w:r>
      <w:r>
        <w:rPr>
          <w:color w:val="00AAAD"/>
          <w:spacing w:val="-4"/>
          <w:w w:val="95"/>
        </w:rPr>
        <w:t xml:space="preserve">EDUKACYJNYCH </w:t>
      </w:r>
      <w:r>
        <w:rPr>
          <w:color w:val="00AAAD"/>
          <w:w w:val="95"/>
        </w:rPr>
        <w:t xml:space="preserve">NA POSZCZEGÓLNE </w:t>
      </w:r>
      <w:r>
        <w:rPr>
          <w:color w:val="00AAAD"/>
        </w:rPr>
        <w:t>OCENY</w:t>
      </w:r>
      <w:r>
        <w:rPr>
          <w:color w:val="00AAAD"/>
          <w:spacing w:val="7"/>
        </w:rPr>
        <w:t xml:space="preserve"> </w:t>
      </w:r>
      <w:r>
        <w:rPr>
          <w:color w:val="00AAAD"/>
        </w:rPr>
        <w:t>SZKOLNE</w:t>
      </w:r>
    </w:p>
    <w:p w:rsidR="00C745D0" w:rsidRDefault="00C745D0">
      <w:pPr>
        <w:pStyle w:val="Tekstpodstawowy"/>
        <w:spacing w:before="9"/>
        <w:ind w:left="0" w:firstLine="0"/>
        <w:rPr>
          <w:b/>
          <w:sz w:val="27"/>
        </w:rPr>
      </w:pPr>
    </w:p>
    <w:p w:rsidR="00C745D0" w:rsidRDefault="00A00F11">
      <w:pPr>
        <w:pStyle w:val="Tekstpodstawowy"/>
        <w:spacing w:before="1" w:line="292" w:lineRule="auto"/>
        <w:ind w:left="110" w:right="173" w:firstLine="0"/>
      </w:pPr>
      <w:r>
        <w:rPr>
          <w:color w:val="231F20"/>
        </w:rPr>
        <w:t>Ocena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bieżąca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postępów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ucznia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uwzględnia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wszystkie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cztery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sprawności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 xml:space="preserve">językowe, </w:t>
      </w:r>
      <w:r>
        <w:rPr>
          <w:color w:val="231F20"/>
        </w:rPr>
        <w:t>tj.: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rozumienie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słuchu,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pisanie,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czytanie,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mówienie,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tzw.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podsystemy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języka, czyli gramatykę 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słownictwo.</w:t>
      </w:r>
    </w:p>
    <w:p w:rsidR="00C745D0" w:rsidRDefault="00A00F11">
      <w:pPr>
        <w:pStyle w:val="Tekstpodstawowy"/>
        <w:spacing w:line="228" w:lineRule="exact"/>
        <w:ind w:firstLine="0"/>
      </w:pPr>
      <w:r>
        <w:rPr>
          <w:color w:val="231F20"/>
        </w:rPr>
        <w:t>Oceny śródroczna i roczna obejmują wszystkie ww. sprawności językowe</w:t>
      </w:r>
    </w:p>
    <w:p w:rsidR="00C745D0" w:rsidRDefault="00A00F11">
      <w:pPr>
        <w:pStyle w:val="Tekstpodstawowy"/>
        <w:spacing w:before="50" w:line="292" w:lineRule="auto"/>
        <w:ind w:left="110" w:right="307" w:firstLine="0"/>
      </w:pPr>
      <w:r>
        <w:rPr>
          <w:color w:val="231F20"/>
        </w:rPr>
        <w:t>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podsystemy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języka,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wymagane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danym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etapie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nauczania,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także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uwzględniają pracę ucznia na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lekcjach.</w:t>
      </w:r>
    </w:p>
    <w:p w:rsidR="00C745D0" w:rsidRDefault="00A00F11">
      <w:pPr>
        <w:pStyle w:val="Tekstpodstawowy"/>
        <w:spacing w:line="292" w:lineRule="auto"/>
        <w:ind w:left="110" w:right="173" w:firstLine="283"/>
      </w:pPr>
      <w:r>
        <w:rPr>
          <w:color w:val="231F20"/>
        </w:rPr>
        <w:t>Ocena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pracy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ucznia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lekcjach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uwzględnia: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pracę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indywidualną,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tj.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akty</w:t>
      </w:r>
      <w:r>
        <w:rPr>
          <w:color w:val="231F20"/>
        </w:rPr>
        <w:t>wność na lekcji, pracę zgodną z poleceniami nauczyciela, wysiłek włożony w wykonanie zadania, pracę w parach i grupach, tj. równy udział w ćwiczeniu każdego ucznia, używanie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języka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obcego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ćwiczonych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dialogach,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pomoc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koleżeńską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 xml:space="preserve">przypadku </w:t>
      </w:r>
      <w:r>
        <w:rPr>
          <w:color w:val="231F20"/>
        </w:rPr>
        <w:t>trudności z wykonaniem zadania. W związku z tym ustala się następujący zakres wiadomości,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umiejętności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wymagań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edukacyjnych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poszczególne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oceny:</w:t>
      </w:r>
    </w:p>
    <w:p w:rsidR="00C745D0" w:rsidRDefault="00C745D0">
      <w:pPr>
        <w:spacing w:line="292" w:lineRule="auto"/>
        <w:sectPr w:rsidR="00C745D0">
          <w:pgSz w:w="16840" w:h="11910" w:orient="landscape"/>
          <w:pgMar w:top="740" w:right="740" w:bottom="620" w:left="740" w:header="0" w:footer="271" w:gutter="0"/>
          <w:cols w:num="2" w:space="708" w:equalWidth="0">
            <w:col w:w="7428" w:space="367"/>
            <w:col w:w="7565"/>
          </w:cols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C745D0">
        <w:trPr>
          <w:trHeight w:val="454"/>
        </w:trPr>
        <w:tc>
          <w:tcPr>
            <w:tcW w:w="15125" w:type="dxa"/>
            <w:gridSpan w:val="5"/>
            <w:shd w:val="clear" w:color="auto" w:fill="00AAAD"/>
          </w:tcPr>
          <w:p w:rsidR="00C745D0" w:rsidRDefault="00A00F11">
            <w:pPr>
              <w:pStyle w:val="TableParagraph"/>
              <w:spacing w:before="78"/>
              <w:ind w:left="68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OCENA CELUJĄCA</w:t>
            </w:r>
          </w:p>
        </w:tc>
      </w:tr>
      <w:tr w:rsidR="00C745D0">
        <w:trPr>
          <w:trHeight w:val="622"/>
        </w:trPr>
        <w:tc>
          <w:tcPr>
            <w:tcW w:w="3027" w:type="dxa"/>
            <w:shd w:val="clear" w:color="auto" w:fill="24BDC1"/>
          </w:tcPr>
          <w:p w:rsidR="00C745D0" w:rsidRDefault="00A00F11">
            <w:pPr>
              <w:pStyle w:val="TableParagraph"/>
              <w:spacing w:before="106" w:line="249" w:lineRule="auto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ROZUMIENIE TEKSTU </w:t>
            </w:r>
            <w:r>
              <w:rPr>
                <w:color w:val="FFFFFF"/>
                <w:w w:val="90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24BDC1"/>
          </w:tcPr>
          <w:p w:rsidR="00C745D0" w:rsidRDefault="00C745D0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C745D0" w:rsidRDefault="00A00F11">
            <w:pPr>
              <w:pStyle w:val="TableParagraph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MÓWIENIA</w:t>
            </w:r>
          </w:p>
        </w:tc>
        <w:tc>
          <w:tcPr>
            <w:tcW w:w="3027" w:type="dxa"/>
            <w:shd w:val="clear" w:color="auto" w:fill="24BDC1"/>
          </w:tcPr>
          <w:p w:rsidR="00C745D0" w:rsidRDefault="00C745D0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C745D0" w:rsidRDefault="00A00F11">
            <w:pPr>
              <w:pStyle w:val="TableParagraph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PISANIA</w:t>
            </w:r>
          </w:p>
        </w:tc>
        <w:tc>
          <w:tcPr>
            <w:tcW w:w="2664" w:type="dxa"/>
            <w:shd w:val="clear" w:color="auto" w:fill="24BDC1"/>
          </w:tcPr>
          <w:p w:rsidR="00C745D0" w:rsidRDefault="00C745D0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C745D0" w:rsidRDefault="00A00F11">
            <w:pPr>
              <w:pStyle w:val="TableParagraph"/>
              <w:ind w:left="69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GRAMATYKA I SŁOWNICTWO</w:t>
            </w:r>
          </w:p>
        </w:tc>
        <w:tc>
          <w:tcPr>
            <w:tcW w:w="3380" w:type="dxa"/>
            <w:shd w:val="clear" w:color="auto" w:fill="24BDC1"/>
          </w:tcPr>
          <w:p w:rsidR="00C745D0" w:rsidRDefault="00A00F11">
            <w:pPr>
              <w:pStyle w:val="TableParagraph"/>
              <w:spacing w:before="106" w:line="249" w:lineRule="auto"/>
              <w:ind w:left="69" w:right="811" w:firstLine="0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 xml:space="preserve">INNE UMIEJĘTNOŚCI I </w:t>
            </w:r>
            <w:r>
              <w:rPr>
                <w:color w:val="FFFFFF"/>
                <w:spacing w:val="-4"/>
                <w:w w:val="95"/>
                <w:sz w:val="18"/>
              </w:rPr>
              <w:t xml:space="preserve">FORMY </w:t>
            </w:r>
            <w:r>
              <w:rPr>
                <w:color w:val="FFFFFF"/>
                <w:sz w:val="18"/>
              </w:rPr>
              <w:t>AKTYWNOŚCI</w:t>
            </w:r>
          </w:p>
        </w:tc>
      </w:tr>
      <w:tr w:rsidR="00C745D0">
        <w:trPr>
          <w:trHeight w:val="8694"/>
        </w:trPr>
        <w:tc>
          <w:tcPr>
            <w:tcW w:w="3027" w:type="dxa"/>
            <w:shd w:val="clear" w:color="auto" w:fill="A2DADD"/>
          </w:tcPr>
          <w:p w:rsidR="00C745D0" w:rsidRDefault="00A00F11">
            <w:pPr>
              <w:pStyle w:val="TableParagraph"/>
              <w:spacing w:before="38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before="9" w:line="249" w:lineRule="auto"/>
              <w:ind w:right="72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w</w:t>
            </w:r>
            <w:r>
              <w:rPr>
                <w:color w:val="231F20"/>
                <w:spacing w:val="-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pełni</w:t>
            </w:r>
            <w:r>
              <w:rPr>
                <w:color w:val="231F20"/>
                <w:spacing w:val="-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rozumie</w:t>
            </w:r>
            <w:r>
              <w:rPr>
                <w:color w:val="231F20"/>
                <w:spacing w:val="-3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wszystkie </w:t>
            </w:r>
            <w:r>
              <w:rPr>
                <w:color w:val="231F20"/>
                <w:w w:val="105"/>
                <w:sz w:val="18"/>
              </w:rPr>
              <w:t xml:space="preserve">polecenia i wypowiedzi </w:t>
            </w:r>
            <w:r>
              <w:rPr>
                <w:color w:val="231F20"/>
                <w:sz w:val="18"/>
              </w:rPr>
              <w:t>nauczyciela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formułowane</w:t>
            </w:r>
          </w:p>
          <w:p w:rsidR="00C745D0" w:rsidRDefault="00A00F11">
            <w:pPr>
              <w:pStyle w:val="TableParagraph"/>
              <w:spacing w:line="249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języku niemieckim i poprawnie na nie reaguje,</w:t>
            </w:r>
          </w:p>
          <w:p w:rsidR="00C745D0" w:rsidRDefault="00A00F11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before="1" w:line="249" w:lineRule="auto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teksty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pisane, których słownictwo i struktury gramatyczne wykraczają poza program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:rsidR="00C745D0" w:rsidRDefault="00A00F11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before="1" w:line="249" w:lineRule="auto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 przeczytanego tekstu określa</w:t>
            </w:r>
            <w:r>
              <w:rPr>
                <w:color w:val="231F20"/>
                <w:spacing w:val="-3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jego </w:t>
            </w:r>
            <w:r>
              <w:rPr>
                <w:color w:val="231F20"/>
                <w:sz w:val="18"/>
              </w:rPr>
              <w:t>główną myśl, sprawnie wyszukuje szczegółowe informacje, określa intencje autora tekstu, kontekst wypowiedzi oraz</w:t>
            </w:r>
            <w:r>
              <w:rPr>
                <w:color w:val="231F20"/>
                <w:sz w:val="18"/>
              </w:rPr>
              <w:t xml:space="preserve"> rozróżnia formalny i nieformalny styl wypowiedzi.</w:t>
            </w:r>
          </w:p>
        </w:tc>
        <w:tc>
          <w:tcPr>
            <w:tcW w:w="3027" w:type="dxa"/>
            <w:shd w:val="clear" w:color="auto" w:fill="C9E9EA"/>
          </w:tcPr>
          <w:p w:rsidR="00C745D0" w:rsidRDefault="00A00F11">
            <w:pPr>
              <w:pStyle w:val="TableParagraph"/>
              <w:spacing w:before="38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30"/>
              </w:numPr>
              <w:tabs>
                <w:tab w:val="left" w:pos="239"/>
              </w:tabs>
              <w:spacing w:before="9" w:line="249" w:lineRule="auto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tworzy wypowiedzi zawierające bogate słownictwo i </w:t>
            </w:r>
            <w:r>
              <w:rPr>
                <w:color w:val="231F20"/>
                <w:spacing w:val="-3"/>
                <w:sz w:val="18"/>
              </w:rPr>
              <w:t xml:space="preserve">zróżnicowane </w:t>
            </w:r>
            <w:r>
              <w:rPr>
                <w:color w:val="231F20"/>
                <w:sz w:val="18"/>
              </w:rPr>
              <w:t>struktury gramatyczne wykraczające poza materiał nauczania,</w:t>
            </w:r>
          </w:p>
          <w:p w:rsidR="00C745D0" w:rsidRDefault="00A00F11">
            <w:pPr>
              <w:pStyle w:val="TableParagraph"/>
              <w:numPr>
                <w:ilvl w:val="0"/>
                <w:numId w:val="30"/>
              </w:numPr>
              <w:tabs>
                <w:tab w:val="left" w:pos="239"/>
              </w:tabs>
              <w:spacing w:before="1" w:line="247" w:lineRule="auto"/>
              <w:ind w:right="714"/>
              <w:rPr>
                <w:sz w:val="18"/>
              </w:rPr>
            </w:pPr>
            <w:r>
              <w:rPr>
                <w:color w:val="231F20"/>
                <w:sz w:val="18"/>
              </w:rPr>
              <w:t>nie popełnia błędów,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które </w:t>
            </w:r>
            <w:r>
              <w:rPr>
                <w:color w:val="231F20"/>
                <w:sz w:val="18"/>
              </w:rPr>
              <w:t>zakłócają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komunikację,</w:t>
            </w:r>
          </w:p>
          <w:p w:rsidR="00C745D0" w:rsidRDefault="00A00F11">
            <w:pPr>
              <w:pStyle w:val="TableParagraph"/>
              <w:numPr>
                <w:ilvl w:val="0"/>
                <w:numId w:val="30"/>
              </w:numPr>
              <w:tabs>
                <w:tab w:val="left" w:pos="239"/>
              </w:tabs>
              <w:spacing w:before="4" w:line="249" w:lineRule="auto"/>
              <w:ind w:right="104"/>
              <w:rPr>
                <w:sz w:val="18"/>
              </w:rPr>
            </w:pPr>
            <w:r>
              <w:rPr>
                <w:color w:val="231F20"/>
                <w:sz w:val="18"/>
              </w:rPr>
              <w:t>swobodnie reaguje w</w:t>
            </w:r>
            <w:r>
              <w:rPr>
                <w:color w:val="231F20"/>
                <w:spacing w:val="-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</w:t>
            </w:r>
            <w:r>
              <w:rPr>
                <w:color w:val="231F20"/>
                <w:sz w:val="18"/>
              </w:rPr>
              <w:t>lonych sytuacjach: dokładnie opisuje ludzi, przedmioty,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miejsca</w:t>
            </w:r>
          </w:p>
          <w:p w:rsidR="00C745D0" w:rsidRDefault="00A00F11">
            <w:pPr>
              <w:pStyle w:val="TableParagraph"/>
              <w:spacing w:line="249" w:lineRule="auto"/>
              <w:ind w:right="29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czynności, swobodnie opowiada o wydarzeniach życia codziennego, szczegółowo przedstawia fakty z teraźniejszości, dokładnie opisuje swoje upodobania, wyraża swoje opinie i uczucia, przedstawi</w:t>
            </w:r>
            <w:r>
              <w:rPr>
                <w:color w:val="231F20"/>
                <w:sz w:val="18"/>
              </w:rPr>
              <w:t>a intencje i plany</w:t>
            </w:r>
          </w:p>
          <w:p w:rsidR="00C745D0" w:rsidRDefault="00A00F11">
            <w:pPr>
              <w:pStyle w:val="TableParagraph"/>
              <w:spacing w:before="6" w:line="249" w:lineRule="auto"/>
              <w:ind w:right="241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przyszłość,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stosując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formalny </w:t>
            </w:r>
            <w:r>
              <w:rPr>
                <w:color w:val="231F20"/>
                <w:sz w:val="18"/>
              </w:rPr>
              <w:t>lub nieformalny styl wypowiedzi adekwatnie do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sytuacji,</w:t>
            </w:r>
          </w:p>
          <w:p w:rsidR="00C745D0" w:rsidRDefault="00A00F11">
            <w:pPr>
              <w:pStyle w:val="TableParagraph"/>
              <w:numPr>
                <w:ilvl w:val="0"/>
                <w:numId w:val="30"/>
              </w:numPr>
              <w:tabs>
                <w:tab w:val="left" w:pos="239"/>
              </w:tabs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wypowiada się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płynnie,</w:t>
            </w:r>
          </w:p>
          <w:p w:rsidR="00C745D0" w:rsidRDefault="00A00F11">
            <w:pPr>
              <w:pStyle w:val="TableParagraph"/>
              <w:numPr>
                <w:ilvl w:val="0"/>
                <w:numId w:val="30"/>
              </w:numPr>
              <w:tabs>
                <w:tab w:val="left" w:pos="239"/>
              </w:tabs>
              <w:spacing w:before="7" w:line="249" w:lineRule="auto"/>
              <w:ind w:right="390"/>
              <w:rPr>
                <w:sz w:val="18"/>
              </w:rPr>
            </w:pPr>
            <w:r>
              <w:rPr>
                <w:color w:val="231F20"/>
                <w:sz w:val="18"/>
              </w:rPr>
              <w:t>wypowiada się całkowicie poprawnie fonetycznie, bez błędów w wymowie 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intonacji.</w:t>
            </w:r>
          </w:p>
        </w:tc>
        <w:tc>
          <w:tcPr>
            <w:tcW w:w="3027" w:type="dxa"/>
            <w:shd w:val="clear" w:color="auto" w:fill="A2DADD"/>
          </w:tcPr>
          <w:p w:rsidR="00C745D0" w:rsidRDefault="00A00F11">
            <w:pPr>
              <w:pStyle w:val="TableParagraph"/>
              <w:spacing w:before="38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29"/>
              </w:numPr>
              <w:tabs>
                <w:tab w:val="left" w:pos="239"/>
              </w:tabs>
              <w:spacing w:before="9" w:line="249" w:lineRule="auto"/>
              <w:ind w:right="73"/>
              <w:rPr>
                <w:sz w:val="18"/>
              </w:rPr>
            </w:pPr>
            <w:r>
              <w:rPr>
                <w:color w:val="231F20"/>
                <w:sz w:val="18"/>
              </w:rPr>
              <w:t>bez żadnych trudności redaguje dłuższe i krótsze teksty użytkowe, takie jak: wiadomość, opis, notatka, pocztówka, e-mail, wpis na blogu, wpis na forum, SMS, wiadomość w komunikatorze Messenger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stosując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środki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wyrazu charakterystyczne dla wymaganej formy wy</w:t>
            </w:r>
            <w:r>
              <w:rPr>
                <w:color w:val="231F20"/>
                <w:sz w:val="18"/>
              </w:rPr>
              <w:t xml:space="preserve">powiedzi oraz precyzyjnie dobierając </w:t>
            </w:r>
            <w:r>
              <w:rPr>
                <w:color w:val="231F20"/>
                <w:spacing w:val="-3"/>
                <w:sz w:val="18"/>
              </w:rPr>
              <w:t xml:space="preserve">słownictwo </w:t>
            </w:r>
            <w:r>
              <w:rPr>
                <w:color w:val="231F20"/>
                <w:sz w:val="18"/>
              </w:rPr>
              <w:t>pozwalające na pełny przekaz informacji,</w:t>
            </w:r>
          </w:p>
          <w:p w:rsidR="00C745D0" w:rsidRDefault="00A00F11">
            <w:pPr>
              <w:pStyle w:val="TableParagraph"/>
              <w:numPr>
                <w:ilvl w:val="0"/>
                <w:numId w:val="29"/>
              </w:numPr>
              <w:tabs>
                <w:tab w:val="left" w:pos="239"/>
              </w:tabs>
              <w:spacing w:before="6"/>
              <w:rPr>
                <w:sz w:val="18"/>
              </w:rPr>
            </w:pPr>
            <w:r>
              <w:rPr>
                <w:color w:val="231F20"/>
                <w:sz w:val="18"/>
              </w:rPr>
              <w:t>swobodnie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</w:t>
            </w:r>
          </w:p>
          <w:p w:rsidR="00C745D0" w:rsidRDefault="00A00F11">
            <w:pPr>
              <w:pStyle w:val="TableParagraph"/>
              <w:spacing w:before="8" w:line="249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formie pisemnej w określonych sytuacjach: opisuje ludzi, przedmioty, miejsca i czynności, opowiada o wydarzeniach życia codziennego, przedstawia fa</w:t>
            </w:r>
            <w:r>
              <w:rPr>
                <w:color w:val="231F20"/>
                <w:sz w:val="18"/>
              </w:rPr>
              <w:t>kty</w:t>
            </w:r>
          </w:p>
          <w:p w:rsidR="00C745D0" w:rsidRDefault="00A00F11">
            <w:pPr>
              <w:pStyle w:val="TableParagraph"/>
              <w:spacing w:before="3" w:line="249" w:lineRule="auto"/>
              <w:ind w:right="27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 teraźniejszości, opisuje </w:t>
            </w:r>
            <w:r>
              <w:rPr>
                <w:color w:val="231F20"/>
                <w:spacing w:val="-4"/>
                <w:sz w:val="18"/>
              </w:rPr>
              <w:t xml:space="preserve">swoje </w:t>
            </w:r>
            <w:r>
              <w:rPr>
                <w:color w:val="231F20"/>
                <w:sz w:val="18"/>
              </w:rPr>
              <w:t>upodobania, wyraża swoje opinie i uczucia, przedstawia intencje i plany na przyszłość,</w:t>
            </w:r>
          </w:p>
          <w:p w:rsidR="00C745D0" w:rsidRDefault="00A00F11">
            <w:pPr>
              <w:pStyle w:val="TableParagraph"/>
              <w:spacing w:before="3" w:line="249" w:lineRule="auto"/>
              <w:ind w:right="8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stosując formalny lub nieformalny styl wypowiedzi adekwatnie</w:t>
            </w:r>
          </w:p>
          <w:p w:rsidR="00C745D0" w:rsidRDefault="00A00F11">
            <w:pPr>
              <w:pStyle w:val="TableParagraph"/>
              <w:spacing w:before="2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do sytuacji,</w:t>
            </w:r>
          </w:p>
          <w:p w:rsidR="00C745D0" w:rsidRDefault="00A00F11">
            <w:pPr>
              <w:pStyle w:val="TableParagraph"/>
              <w:numPr>
                <w:ilvl w:val="0"/>
                <w:numId w:val="29"/>
              </w:numPr>
              <w:tabs>
                <w:tab w:val="left" w:pos="239"/>
              </w:tabs>
              <w:spacing w:before="9" w:line="249" w:lineRule="auto"/>
              <w:ind w:right="78"/>
              <w:rPr>
                <w:sz w:val="18"/>
              </w:rPr>
            </w:pPr>
            <w:r>
              <w:rPr>
                <w:color w:val="231F20"/>
                <w:sz w:val="18"/>
              </w:rPr>
              <w:t>redaguje wypowiedzi pisemne zgodne z tematem, bogate pod względem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treści,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logiczne,</w:t>
            </w:r>
          </w:p>
          <w:p w:rsidR="00C745D0" w:rsidRDefault="00A00F11">
            <w:pPr>
              <w:pStyle w:val="TableParagraph"/>
              <w:numPr>
                <w:ilvl w:val="0"/>
                <w:numId w:val="29"/>
              </w:numPr>
              <w:tabs>
                <w:tab w:val="left" w:pos="239"/>
              </w:tabs>
              <w:spacing w:line="249" w:lineRule="auto"/>
              <w:ind w:right="68"/>
              <w:rPr>
                <w:sz w:val="18"/>
              </w:rPr>
            </w:pPr>
            <w:r>
              <w:rPr>
                <w:color w:val="231F20"/>
                <w:sz w:val="18"/>
              </w:rPr>
              <w:t>redaguje wypowiedzi pisemne zawierające słownictwo i struktury gramatyczne wykraczające poza program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:rsidR="00C745D0" w:rsidRDefault="00A00F11">
            <w:pPr>
              <w:pStyle w:val="TableParagraph"/>
              <w:numPr>
                <w:ilvl w:val="0"/>
                <w:numId w:val="29"/>
              </w:numPr>
              <w:tabs>
                <w:tab w:val="left" w:pos="239"/>
              </w:tabs>
              <w:spacing w:before="1" w:line="249" w:lineRule="auto"/>
              <w:ind w:right="375"/>
              <w:rPr>
                <w:sz w:val="18"/>
              </w:rPr>
            </w:pPr>
            <w:r>
              <w:rPr>
                <w:color w:val="231F20"/>
                <w:sz w:val="18"/>
              </w:rPr>
              <w:t>tworzy wypowiedzi pisemne zawierające tylko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sporadyczne błędy, </w:t>
            </w:r>
            <w:r>
              <w:rPr>
                <w:color w:val="231F20"/>
                <w:sz w:val="18"/>
              </w:rPr>
              <w:t>które nie</w:t>
            </w:r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wpływają</w:t>
            </w:r>
          </w:p>
          <w:p w:rsidR="00C745D0" w:rsidRDefault="00A00F11">
            <w:pPr>
              <w:pStyle w:val="TableParagraph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 zrozumienie tekstu,</w:t>
            </w:r>
          </w:p>
          <w:p w:rsidR="00C745D0" w:rsidRDefault="00A00F11">
            <w:pPr>
              <w:pStyle w:val="TableParagraph"/>
              <w:numPr>
                <w:ilvl w:val="0"/>
                <w:numId w:val="29"/>
              </w:numPr>
              <w:tabs>
                <w:tab w:val="left" w:pos="239"/>
              </w:tabs>
              <w:spacing w:before="5" w:line="216" w:lineRule="exact"/>
              <w:ind w:right="543"/>
              <w:rPr>
                <w:sz w:val="18"/>
              </w:rPr>
            </w:pPr>
            <w:r>
              <w:rPr>
                <w:color w:val="231F20"/>
                <w:sz w:val="18"/>
              </w:rPr>
              <w:t>tworzy wypowiedzi pisemne niezawierające błędów interpunkcyjnych.</w:t>
            </w:r>
          </w:p>
        </w:tc>
        <w:tc>
          <w:tcPr>
            <w:tcW w:w="2664" w:type="dxa"/>
            <w:shd w:val="clear" w:color="auto" w:fill="C9E9EA"/>
          </w:tcPr>
          <w:p w:rsidR="00C745D0" w:rsidRDefault="00A00F11">
            <w:pPr>
              <w:pStyle w:val="TableParagraph"/>
              <w:spacing w:before="38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before="9" w:line="247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bezbłędnie stosuje struktury gramatyczne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C745D0" w:rsidRDefault="00A00F11">
            <w:pPr>
              <w:pStyle w:val="TableParagraph"/>
              <w:spacing w:before="3" w:line="249" w:lineRule="auto"/>
              <w:ind w:left="239" w:right="10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programie nauczania oraz wykraczające poza program,</w:t>
            </w:r>
          </w:p>
          <w:p w:rsidR="00C745D0" w:rsidRDefault="00A00F11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before="2" w:line="249" w:lineRule="auto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stosuje w wypowiedziach ustnych i pisemnych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bogaty zasób słów wykraczający poza materiał</w:t>
            </w:r>
            <w:r>
              <w:rPr>
                <w:color w:val="231F20"/>
                <w:spacing w:val="-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nauczania.</w:t>
            </w:r>
          </w:p>
        </w:tc>
        <w:tc>
          <w:tcPr>
            <w:tcW w:w="3380" w:type="dxa"/>
            <w:shd w:val="clear" w:color="auto" w:fill="A2DADD"/>
          </w:tcPr>
          <w:p w:rsidR="00C745D0" w:rsidRDefault="00A00F11">
            <w:pPr>
              <w:pStyle w:val="TableParagraph"/>
              <w:spacing w:before="38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before="9" w:line="249" w:lineRule="auto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posiadł wiedzę i umiejętności wykraczające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nauczania </w:t>
            </w:r>
            <w:r>
              <w:rPr>
                <w:color w:val="231F20"/>
                <w:sz w:val="18"/>
              </w:rPr>
              <w:t>w danej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klasie,</w:t>
            </w:r>
          </w:p>
          <w:p w:rsidR="00C745D0" w:rsidRDefault="00A00F11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line="249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jest aktywny na zajęciach, systematyczny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odrabia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 zadania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domowe,</w:t>
            </w:r>
          </w:p>
          <w:p w:rsidR="00C745D0" w:rsidRDefault="00A00F11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line="249" w:lineRule="auto"/>
              <w:ind w:right="164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</w:t>
            </w:r>
            <w:r>
              <w:rPr>
                <w:color w:val="231F20"/>
                <w:spacing w:val="-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klasowych</w:t>
            </w:r>
            <w:r>
              <w:rPr>
                <w:color w:val="231F20"/>
                <w:spacing w:val="-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uzyskuje</w:t>
            </w:r>
            <w:r>
              <w:rPr>
                <w:color w:val="231F20"/>
                <w:spacing w:val="-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96%–100% punktów i rozwiązuje dodatkowe zadania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ocenę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celującą,</w:t>
            </w:r>
          </w:p>
          <w:p w:rsidR="00C745D0" w:rsidRDefault="00A00F11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line="247" w:lineRule="auto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uzyskał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większość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ocen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cząstkowych celujących i bardzo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dobrych,</w:t>
            </w:r>
          </w:p>
          <w:p w:rsidR="00C745D0" w:rsidRDefault="00A00F11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before="4" w:line="249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>dokonuje samooceny i wykorzystuje techniki samodzielnej pracy nad językiem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korzystanie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słownika, </w:t>
            </w:r>
            <w:r>
              <w:rPr>
                <w:color w:val="231F20"/>
                <w:sz w:val="18"/>
              </w:rPr>
              <w:t>poprawianie błędów,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notatki),</w:t>
            </w:r>
          </w:p>
          <w:p w:rsidR="00C745D0" w:rsidRDefault="00A00F11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line="249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współdziała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lekcyjnych  i pozalekcyjnych językowych pracach projektowych,</w:t>
            </w:r>
          </w:p>
          <w:p w:rsidR="00C745D0" w:rsidRDefault="00A00F11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before="1" w:line="249" w:lineRule="auto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stosuje strategie komunikacyjne</w:t>
            </w:r>
            <w:r>
              <w:rPr>
                <w:color w:val="231F20"/>
                <w:sz w:val="18"/>
              </w:rPr>
              <w:t xml:space="preserve"> (np. domyślanie się znaczenia wyrazów z kontekstu,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rozumienie</w:t>
            </w:r>
          </w:p>
          <w:p w:rsidR="00C745D0" w:rsidRDefault="00A00F11">
            <w:pPr>
              <w:pStyle w:val="TableParagraph"/>
              <w:ind w:left="2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tekstu zawierającego nieznane słowa</w:t>
            </w:r>
          </w:p>
          <w:p w:rsidR="00C745D0" w:rsidRDefault="00A00F11">
            <w:pPr>
              <w:pStyle w:val="TableParagraph"/>
              <w:spacing w:before="9" w:line="249" w:lineRule="auto"/>
              <w:ind w:left="239" w:right="-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zwroty) oraz strategie kompensacyjne (np. opis, zastąpienie innym wyrazem) w wypadku, gdy nie zna lub nie pamięta jakiegoś wyrazu,</w:t>
            </w:r>
          </w:p>
          <w:p w:rsidR="00C745D0" w:rsidRDefault="00A00F11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ma świadomość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językową</w:t>
            </w:r>
          </w:p>
          <w:p w:rsidR="00C745D0" w:rsidRDefault="00A00F11">
            <w:pPr>
              <w:pStyle w:val="TableParagraph"/>
              <w:spacing w:before="7" w:line="249" w:lineRule="auto"/>
              <w:ind w:left="2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(np. podobieństw i różnic między językami),</w:t>
            </w:r>
          </w:p>
          <w:p w:rsidR="00C745D0" w:rsidRDefault="00A00F11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before="1" w:line="247" w:lineRule="auto"/>
              <w:ind w:right="800"/>
              <w:rPr>
                <w:sz w:val="18"/>
              </w:rPr>
            </w:pPr>
            <w:r>
              <w:rPr>
                <w:color w:val="231F20"/>
                <w:sz w:val="18"/>
              </w:rPr>
              <w:t>odnosi sukcesy w</w:t>
            </w:r>
            <w:r>
              <w:rPr>
                <w:color w:val="231F20"/>
                <w:spacing w:val="-3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konkursach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olimpiadach,</w:t>
            </w:r>
          </w:p>
          <w:p w:rsidR="00C745D0" w:rsidRDefault="00A00F11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before="4" w:line="247" w:lineRule="auto"/>
              <w:ind w:right="862"/>
              <w:rPr>
                <w:sz w:val="18"/>
              </w:rPr>
            </w:pP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kulturę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obyczaje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krajów niemieckojęzycznych</w:t>
            </w:r>
          </w:p>
          <w:p w:rsidR="00C745D0" w:rsidRDefault="00A00F11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before="3" w:line="249" w:lineRule="auto"/>
              <w:ind w:right="152"/>
              <w:rPr>
                <w:sz w:val="18"/>
              </w:rPr>
            </w:pPr>
            <w:r>
              <w:rPr>
                <w:color w:val="231F20"/>
                <w:sz w:val="18"/>
              </w:rPr>
              <w:t>z uwzględnieniem kontekstu lokalnego,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europejskiego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globalnego oraz posiada świadomość związku między kulturą własną i obcą oraz wrażliwość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międzykulturową.</w:t>
            </w:r>
          </w:p>
        </w:tc>
      </w:tr>
    </w:tbl>
    <w:p w:rsidR="00C745D0" w:rsidRDefault="00C745D0">
      <w:pPr>
        <w:spacing w:line="249" w:lineRule="auto"/>
        <w:rPr>
          <w:sz w:val="18"/>
        </w:rPr>
        <w:sectPr w:rsidR="00C745D0">
          <w:pgSz w:w="16840" w:h="11910" w:orient="landscape"/>
          <w:pgMar w:top="840" w:right="740" w:bottom="460" w:left="740" w:header="0" w:footer="271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C745D0">
        <w:trPr>
          <w:trHeight w:val="454"/>
        </w:trPr>
        <w:tc>
          <w:tcPr>
            <w:tcW w:w="15125" w:type="dxa"/>
            <w:gridSpan w:val="5"/>
            <w:shd w:val="clear" w:color="auto" w:fill="00AAAD"/>
          </w:tcPr>
          <w:p w:rsidR="00C745D0" w:rsidRDefault="00A00F11">
            <w:pPr>
              <w:pStyle w:val="TableParagraph"/>
              <w:spacing w:before="78"/>
              <w:ind w:left="68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OCENA BARDZO DOBRA</w:t>
            </w:r>
          </w:p>
        </w:tc>
      </w:tr>
      <w:tr w:rsidR="00C745D0">
        <w:trPr>
          <w:trHeight w:val="622"/>
        </w:trPr>
        <w:tc>
          <w:tcPr>
            <w:tcW w:w="3027" w:type="dxa"/>
            <w:shd w:val="clear" w:color="auto" w:fill="24BDC1"/>
          </w:tcPr>
          <w:p w:rsidR="00C745D0" w:rsidRDefault="00A00F11">
            <w:pPr>
              <w:pStyle w:val="TableParagraph"/>
              <w:spacing w:before="106" w:line="249" w:lineRule="auto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ROZUMIENIE TEKSTU </w:t>
            </w:r>
            <w:r>
              <w:rPr>
                <w:color w:val="FFFFFF"/>
                <w:w w:val="90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24BDC1"/>
          </w:tcPr>
          <w:p w:rsidR="00C745D0" w:rsidRDefault="00C745D0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C745D0" w:rsidRDefault="00A00F11">
            <w:pPr>
              <w:pStyle w:val="TableParagraph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MÓWIENIA</w:t>
            </w:r>
          </w:p>
        </w:tc>
        <w:tc>
          <w:tcPr>
            <w:tcW w:w="3027" w:type="dxa"/>
            <w:shd w:val="clear" w:color="auto" w:fill="24BDC1"/>
          </w:tcPr>
          <w:p w:rsidR="00C745D0" w:rsidRDefault="00C745D0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C745D0" w:rsidRDefault="00A00F11">
            <w:pPr>
              <w:pStyle w:val="TableParagraph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PISANIA</w:t>
            </w:r>
          </w:p>
        </w:tc>
        <w:tc>
          <w:tcPr>
            <w:tcW w:w="2664" w:type="dxa"/>
            <w:shd w:val="clear" w:color="auto" w:fill="24BDC1"/>
          </w:tcPr>
          <w:p w:rsidR="00C745D0" w:rsidRDefault="00C745D0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C745D0" w:rsidRDefault="00A00F11">
            <w:pPr>
              <w:pStyle w:val="TableParagraph"/>
              <w:ind w:left="69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GRAMATYKA I SŁOWNICTWO</w:t>
            </w:r>
          </w:p>
        </w:tc>
        <w:tc>
          <w:tcPr>
            <w:tcW w:w="3380" w:type="dxa"/>
            <w:shd w:val="clear" w:color="auto" w:fill="24BDC1"/>
          </w:tcPr>
          <w:p w:rsidR="00C745D0" w:rsidRDefault="00A00F11">
            <w:pPr>
              <w:pStyle w:val="TableParagraph"/>
              <w:spacing w:before="106" w:line="249" w:lineRule="auto"/>
              <w:ind w:left="69" w:right="811" w:firstLine="0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 xml:space="preserve">INNE UMIEJĘTNOŚCI I </w:t>
            </w:r>
            <w:r>
              <w:rPr>
                <w:color w:val="FFFFFF"/>
                <w:spacing w:val="-4"/>
                <w:w w:val="95"/>
                <w:sz w:val="18"/>
              </w:rPr>
              <w:t xml:space="preserve">FORMY </w:t>
            </w:r>
            <w:r>
              <w:rPr>
                <w:color w:val="FFFFFF"/>
                <w:sz w:val="18"/>
              </w:rPr>
              <w:t>AKTYWNOŚCI</w:t>
            </w:r>
          </w:p>
        </w:tc>
      </w:tr>
      <w:tr w:rsidR="00C745D0">
        <w:trPr>
          <w:trHeight w:val="8046"/>
        </w:trPr>
        <w:tc>
          <w:tcPr>
            <w:tcW w:w="3027" w:type="dxa"/>
            <w:shd w:val="clear" w:color="auto" w:fill="A2DADD"/>
          </w:tcPr>
          <w:p w:rsidR="00C745D0" w:rsidRDefault="00A00F11">
            <w:pPr>
              <w:pStyle w:val="TableParagraph"/>
              <w:spacing w:before="38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26"/>
              </w:numPr>
              <w:tabs>
                <w:tab w:val="left" w:pos="239"/>
              </w:tabs>
              <w:spacing w:before="9" w:line="247" w:lineRule="auto"/>
              <w:ind w:right="525"/>
              <w:rPr>
                <w:sz w:val="18"/>
              </w:rPr>
            </w:pPr>
            <w:r>
              <w:rPr>
                <w:color w:val="231F20"/>
                <w:sz w:val="18"/>
              </w:rPr>
              <w:t>rozumie wszystkie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polecenia </w:t>
            </w:r>
            <w:r>
              <w:rPr>
                <w:color w:val="231F20"/>
                <w:sz w:val="18"/>
              </w:rPr>
              <w:t>i wypowiedzi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nauczyciela</w:t>
            </w:r>
          </w:p>
          <w:p w:rsidR="00C745D0" w:rsidRDefault="00A00F11">
            <w:pPr>
              <w:pStyle w:val="TableParagraph"/>
              <w:spacing w:before="3" w:line="249" w:lineRule="auto"/>
              <w:ind w:right="3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formułowane w języku niemieckim i poprawnie na nie reaguje,</w:t>
            </w:r>
          </w:p>
          <w:p w:rsidR="00C745D0" w:rsidRDefault="00A00F11">
            <w:pPr>
              <w:pStyle w:val="TableParagraph"/>
              <w:numPr>
                <w:ilvl w:val="0"/>
                <w:numId w:val="26"/>
              </w:numPr>
              <w:tabs>
                <w:tab w:val="left" w:pos="239"/>
              </w:tabs>
              <w:spacing w:before="2" w:line="247" w:lineRule="auto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pisane w mniej więcej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90%,</w:t>
            </w:r>
          </w:p>
          <w:p w:rsidR="00C745D0" w:rsidRDefault="00A00F11">
            <w:pPr>
              <w:pStyle w:val="TableParagraph"/>
              <w:numPr>
                <w:ilvl w:val="0"/>
                <w:numId w:val="26"/>
              </w:numPr>
              <w:tabs>
                <w:tab w:val="left" w:pos="239"/>
              </w:tabs>
              <w:spacing w:before="3" w:line="249" w:lineRule="auto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 przeczytanego tekstu określa jego główną myśl, wyszukuje szczegółowe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informacje,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określa intencje autora tekstu, określa kontekst wypowiedzi oraz rozróżnia formalny i </w:t>
            </w:r>
            <w:r>
              <w:rPr>
                <w:color w:val="231F20"/>
                <w:spacing w:val="-3"/>
                <w:sz w:val="18"/>
              </w:rPr>
              <w:t xml:space="preserve">nieformalny </w:t>
            </w:r>
            <w:r>
              <w:rPr>
                <w:color w:val="231F20"/>
                <w:sz w:val="18"/>
              </w:rPr>
              <w:t>styl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wypowiedzi.</w:t>
            </w:r>
          </w:p>
        </w:tc>
        <w:tc>
          <w:tcPr>
            <w:tcW w:w="3027" w:type="dxa"/>
            <w:shd w:val="clear" w:color="auto" w:fill="C9E9EA"/>
          </w:tcPr>
          <w:p w:rsidR="00C745D0" w:rsidRDefault="00A00F11">
            <w:pPr>
              <w:pStyle w:val="TableParagraph"/>
              <w:spacing w:before="38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before="9" w:line="247" w:lineRule="auto"/>
              <w:ind w:right="633"/>
              <w:rPr>
                <w:sz w:val="18"/>
              </w:rPr>
            </w:pPr>
            <w:r>
              <w:rPr>
                <w:color w:val="231F20"/>
                <w:sz w:val="18"/>
              </w:rPr>
              <w:t>wypowiada się swobodnie, stos</w:t>
            </w:r>
            <w:r>
              <w:rPr>
                <w:color w:val="231F20"/>
                <w:sz w:val="18"/>
              </w:rPr>
              <w:t>ując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bogaty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zasób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słów</w:t>
            </w:r>
          </w:p>
          <w:p w:rsidR="00C745D0" w:rsidRDefault="00A00F11">
            <w:pPr>
              <w:pStyle w:val="TableParagraph"/>
              <w:spacing w:before="3" w:line="249" w:lineRule="auto"/>
              <w:ind w:right="2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struktury gramatyczne zawarte w programie nauczania,</w:t>
            </w:r>
          </w:p>
          <w:p w:rsidR="00C745D0" w:rsidRDefault="00A00F11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before="2" w:line="249" w:lineRule="auto"/>
              <w:ind w:right="414"/>
              <w:rPr>
                <w:sz w:val="18"/>
              </w:rPr>
            </w:pPr>
            <w:r>
              <w:rPr>
                <w:color w:val="231F20"/>
                <w:sz w:val="18"/>
              </w:rPr>
              <w:t>bardzo sporadycznie</w:t>
            </w:r>
            <w:r>
              <w:rPr>
                <w:color w:val="231F20"/>
                <w:spacing w:val="-4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popełnia </w:t>
            </w:r>
            <w:r>
              <w:rPr>
                <w:color w:val="231F20"/>
                <w:spacing w:val="-3"/>
                <w:sz w:val="18"/>
              </w:rPr>
              <w:t xml:space="preserve">błędy, </w:t>
            </w:r>
            <w:r>
              <w:rPr>
                <w:color w:val="231F20"/>
                <w:sz w:val="18"/>
              </w:rPr>
              <w:t>które nie zakłócają komunikacji,</w:t>
            </w:r>
          </w:p>
          <w:p w:rsidR="00C745D0" w:rsidRDefault="00A00F11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line="247" w:lineRule="auto"/>
              <w:ind w:right="41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potrafi nawiązać i </w:t>
            </w:r>
            <w:r>
              <w:rPr>
                <w:color w:val="231F20"/>
                <w:spacing w:val="-3"/>
                <w:sz w:val="18"/>
              </w:rPr>
              <w:t xml:space="preserve">podtrzymać </w:t>
            </w:r>
            <w:r>
              <w:rPr>
                <w:color w:val="231F20"/>
                <w:sz w:val="18"/>
              </w:rPr>
              <w:t>rozmowę,</w:t>
            </w:r>
          </w:p>
          <w:p w:rsidR="00C745D0" w:rsidRDefault="00A00F11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before="3" w:line="249" w:lineRule="auto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>reaguje w określonych sytuacjach: opisuje ludzi, przedmioty,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miejsca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czynności, </w:t>
            </w:r>
            <w:r>
              <w:rPr>
                <w:color w:val="231F20"/>
                <w:sz w:val="18"/>
              </w:rPr>
              <w:t>opowiada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wydarzeniach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życia codziennego, przedstawia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fakty z teraźniejszości, opisuje swoje upodobania, wyraża swoje opinie i uczucia, przedstawia intencje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przyszłość,</w:t>
            </w:r>
          </w:p>
          <w:p w:rsidR="00C745D0" w:rsidRDefault="00A00F11">
            <w:pPr>
              <w:pStyle w:val="TableParagraph"/>
              <w:spacing w:before="5" w:line="249" w:lineRule="auto"/>
              <w:ind w:right="8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stosując formalny lub nieformalny styl wypowiedzi adekwatnie</w:t>
            </w:r>
          </w:p>
          <w:p w:rsidR="00C745D0" w:rsidRDefault="00A00F11">
            <w:pPr>
              <w:pStyle w:val="TableParagraph"/>
              <w:spacing w:before="2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do sytuacji,</w:t>
            </w:r>
          </w:p>
          <w:p w:rsidR="00C745D0" w:rsidRDefault="00A00F11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before="8"/>
              <w:rPr>
                <w:sz w:val="18"/>
              </w:rPr>
            </w:pPr>
            <w:r>
              <w:rPr>
                <w:color w:val="231F20"/>
                <w:sz w:val="18"/>
              </w:rPr>
              <w:t>wypowiada się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płynnie,</w:t>
            </w:r>
          </w:p>
          <w:p w:rsidR="00C745D0" w:rsidRDefault="00A00F11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before="7" w:line="247" w:lineRule="auto"/>
              <w:ind w:right="70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wypowiada się </w:t>
            </w:r>
            <w:r>
              <w:rPr>
                <w:color w:val="231F20"/>
                <w:spacing w:val="-3"/>
                <w:sz w:val="18"/>
              </w:rPr>
              <w:t xml:space="preserve">poprawnie </w:t>
            </w:r>
            <w:r>
              <w:rPr>
                <w:color w:val="231F20"/>
                <w:sz w:val="18"/>
              </w:rPr>
              <w:t>fonetycznie, bez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błędów</w:t>
            </w:r>
          </w:p>
          <w:p w:rsidR="00C745D0" w:rsidRDefault="00A00F11">
            <w:pPr>
              <w:pStyle w:val="TableParagraph"/>
              <w:spacing w:before="4"/>
              <w:ind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w wymowie i intonacji.</w:t>
            </w:r>
          </w:p>
        </w:tc>
        <w:tc>
          <w:tcPr>
            <w:tcW w:w="3027" w:type="dxa"/>
            <w:shd w:val="clear" w:color="auto" w:fill="A2DADD"/>
          </w:tcPr>
          <w:p w:rsidR="00C745D0" w:rsidRDefault="00A00F11">
            <w:pPr>
              <w:pStyle w:val="TableParagraph"/>
              <w:spacing w:before="38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before="9" w:line="249" w:lineRule="auto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bez trudności redaguje</w:t>
            </w:r>
            <w:r>
              <w:rPr>
                <w:color w:val="231F20"/>
                <w:spacing w:val="-3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dłuższe </w:t>
            </w:r>
            <w:r>
              <w:rPr>
                <w:color w:val="231F20"/>
                <w:sz w:val="18"/>
              </w:rPr>
              <w:t>i krótsze teksty użytkowe, takie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jak: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wiadomość,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opis,</w:t>
            </w:r>
          </w:p>
          <w:p w:rsidR="00C745D0" w:rsidRDefault="00A00F11">
            <w:pPr>
              <w:pStyle w:val="TableParagraph"/>
              <w:spacing w:line="249" w:lineRule="auto"/>
              <w:ind w:right="8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notatka, pocztówka, e-mail, wpis na blogu, wpis na forum</w:t>
            </w:r>
            <w:r>
              <w:rPr>
                <w:color w:val="231F20"/>
                <w:sz w:val="18"/>
              </w:rPr>
              <w:t>, SMS, wiadomość w komunikatorze Messenger, stosując środki wyrazu charakterystyczne dla wymaganej formy wypowiedzi oraz precyzyjnie dobierając słownictwo pozwalające na pełny przekaz informacji,</w:t>
            </w:r>
          </w:p>
          <w:p w:rsidR="00C745D0" w:rsidRDefault="00A00F11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before="6"/>
              <w:rPr>
                <w:sz w:val="18"/>
              </w:rPr>
            </w:pPr>
            <w:r>
              <w:rPr>
                <w:color w:val="231F20"/>
                <w:sz w:val="18"/>
              </w:rPr>
              <w:t>swobodnie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reaguje</w:t>
            </w:r>
          </w:p>
          <w:p w:rsidR="00C745D0" w:rsidRDefault="00A00F11">
            <w:pPr>
              <w:pStyle w:val="TableParagraph"/>
              <w:spacing w:before="8" w:line="249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formie pisemnej w określonych sytuacjach,</w:t>
            </w:r>
          </w:p>
          <w:p w:rsidR="00C745D0" w:rsidRDefault="00A00F11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before="1" w:line="249" w:lineRule="auto"/>
              <w:ind w:right="78"/>
              <w:rPr>
                <w:sz w:val="18"/>
              </w:rPr>
            </w:pPr>
            <w:r>
              <w:rPr>
                <w:color w:val="231F20"/>
                <w:sz w:val="18"/>
              </w:rPr>
              <w:t>redaguje wypowiedzi pisemne zgodne z tematem, bogate pod względem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treści,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logiczne,</w:t>
            </w:r>
          </w:p>
          <w:p w:rsidR="00C745D0" w:rsidRDefault="00A00F11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line="249" w:lineRule="auto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redaguje wypowiedzi pisemne zawierające słownictwo i struktury gramatyczne zawarte w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programie </w:t>
            </w:r>
            <w:r>
              <w:rPr>
                <w:color w:val="231F20"/>
                <w:sz w:val="18"/>
              </w:rPr>
              <w:t>nauczania, stosując</w:t>
            </w:r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</w:t>
            </w:r>
            <w:r>
              <w:rPr>
                <w:color w:val="231F20"/>
                <w:sz w:val="18"/>
              </w:rPr>
              <w:t>alny</w:t>
            </w:r>
          </w:p>
          <w:p w:rsidR="00C745D0" w:rsidRDefault="00A00F11">
            <w:pPr>
              <w:pStyle w:val="TableParagraph"/>
              <w:spacing w:before="1" w:line="249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lub nieformalny styl wypowiedzi adekwatnie do sytuacji,</w:t>
            </w:r>
          </w:p>
          <w:p w:rsidR="00C745D0" w:rsidRDefault="00A00F11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before="1" w:line="249" w:lineRule="auto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tworzy wypowiedzi pisemne zawierają sporadyczne </w:t>
            </w:r>
            <w:r>
              <w:rPr>
                <w:color w:val="231F20"/>
                <w:spacing w:val="-3"/>
                <w:sz w:val="18"/>
              </w:rPr>
              <w:t xml:space="preserve">błędy, </w:t>
            </w:r>
            <w:r>
              <w:rPr>
                <w:color w:val="231F20"/>
                <w:sz w:val="18"/>
              </w:rPr>
              <w:t xml:space="preserve">które nie wpływają na </w:t>
            </w:r>
            <w:r>
              <w:rPr>
                <w:color w:val="231F20"/>
                <w:spacing w:val="-3"/>
                <w:sz w:val="18"/>
              </w:rPr>
              <w:t xml:space="preserve">zrozumienie </w:t>
            </w:r>
            <w:r>
              <w:rPr>
                <w:color w:val="231F20"/>
                <w:sz w:val="18"/>
              </w:rPr>
              <w:t>tekstu,</w:t>
            </w:r>
          </w:p>
          <w:p w:rsidR="00C745D0" w:rsidRDefault="00A00F11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before="1" w:line="249" w:lineRule="auto"/>
              <w:ind w:right="50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tworzy wypowiedzi pisemne zawierają sporadyczne</w:t>
            </w:r>
            <w:r>
              <w:rPr>
                <w:color w:val="231F20"/>
                <w:spacing w:val="-4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błędy </w:t>
            </w:r>
            <w:r>
              <w:rPr>
                <w:color w:val="231F20"/>
                <w:sz w:val="18"/>
              </w:rPr>
              <w:t>interpunkcyjne.</w:t>
            </w:r>
          </w:p>
        </w:tc>
        <w:tc>
          <w:tcPr>
            <w:tcW w:w="2664" w:type="dxa"/>
            <w:shd w:val="clear" w:color="auto" w:fill="C9E9EA"/>
          </w:tcPr>
          <w:p w:rsidR="00C745D0" w:rsidRDefault="00A00F11">
            <w:pPr>
              <w:pStyle w:val="TableParagraph"/>
              <w:spacing w:before="38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9" w:line="247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bezbłędnie stosuje struktury gramatyczne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C745D0" w:rsidRDefault="00A00F11">
            <w:pPr>
              <w:pStyle w:val="TableParagraph"/>
              <w:spacing w:before="3"/>
              <w:ind w:left="2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programie nauczania,</w:t>
            </w:r>
          </w:p>
          <w:p w:rsidR="00C745D0" w:rsidRDefault="00A00F11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9" w:line="249" w:lineRule="auto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stosuje w wypowiedziach ustnych i pisemnych bogaty zasób słów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zawarty </w:t>
            </w:r>
            <w:r>
              <w:rPr>
                <w:color w:val="231F20"/>
                <w:sz w:val="18"/>
              </w:rPr>
              <w:t>w programie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:rsidR="00C745D0" w:rsidRDefault="00A00F11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buduje spójne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zdania.</w:t>
            </w:r>
          </w:p>
        </w:tc>
        <w:tc>
          <w:tcPr>
            <w:tcW w:w="3380" w:type="dxa"/>
            <w:shd w:val="clear" w:color="auto" w:fill="A2DADD"/>
          </w:tcPr>
          <w:p w:rsidR="00C745D0" w:rsidRDefault="00A00F11">
            <w:pPr>
              <w:pStyle w:val="TableParagraph"/>
              <w:spacing w:before="38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before="9" w:line="247" w:lineRule="auto"/>
              <w:ind w:right="182"/>
              <w:rPr>
                <w:sz w:val="18"/>
              </w:rPr>
            </w:pPr>
            <w:r>
              <w:rPr>
                <w:color w:val="231F20"/>
                <w:sz w:val="18"/>
              </w:rPr>
              <w:t>opanował cały materiał objęty programem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klasie,</w:t>
            </w:r>
          </w:p>
          <w:p w:rsidR="00C745D0" w:rsidRDefault="00A00F11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before="3" w:line="249" w:lineRule="auto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jest aktywny na zajęciach, systematyczny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zawsze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odrabia </w:t>
            </w:r>
            <w:r>
              <w:rPr>
                <w:color w:val="231F20"/>
                <w:sz w:val="18"/>
              </w:rPr>
              <w:t>zadania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domowe,</w:t>
            </w:r>
          </w:p>
          <w:p w:rsidR="00C745D0" w:rsidRDefault="00A00F11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line="247" w:lineRule="auto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</w:t>
            </w:r>
            <w:r>
              <w:rPr>
                <w:color w:val="231F20"/>
                <w:spacing w:val="-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klasowych</w:t>
            </w:r>
            <w:r>
              <w:rPr>
                <w:color w:val="231F20"/>
                <w:spacing w:val="-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uzyskuje</w:t>
            </w:r>
            <w:r>
              <w:rPr>
                <w:color w:val="231F20"/>
                <w:spacing w:val="-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85%–95% punktów,</w:t>
            </w:r>
          </w:p>
          <w:p w:rsidR="00C745D0" w:rsidRDefault="00A00F11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before="4" w:line="247" w:lineRule="auto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uzyskał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większość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ocen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cząstkowych bardzo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dobrych,</w:t>
            </w:r>
          </w:p>
          <w:p w:rsidR="00C745D0" w:rsidRDefault="00A00F11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before="3" w:line="249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>dokonuje samooceny i wykorzystuje techniki samodzielnej pracy nad językiem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korzystanie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słownika, </w:t>
            </w:r>
            <w:r>
              <w:rPr>
                <w:color w:val="231F20"/>
                <w:sz w:val="18"/>
              </w:rPr>
              <w:t>poprawianie błędów,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notatki),</w:t>
            </w:r>
          </w:p>
          <w:p w:rsidR="00C745D0" w:rsidRDefault="00A00F11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before="1" w:line="249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współdziała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lekcyjnych  i pozalekcyjnych językowych pracach projektowych,</w:t>
            </w:r>
          </w:p>
          <w:p w:rsidR="00C745D0" w:rsidRDefault="00A00F11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line="249" w:lineRule="auto"/>
              <w:ind w:right="516"/>
              <w:rPr>
                <w:sz w:val="18"/>
              </w:rPr>
            </w:pPr>
            <w:r>
              <w:rPr>
                <w:color w:val="231F20"/>
                <w:sz w:val="18"/>
              </w:rPr>
              <w:t>stosuje strategie komunikacyjne (np. domyślanie się znaczenia wyrazów z kontekstu,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rozumienie</w:t>
            </w:r>
          </w:p>
          <w:p w:rsidR="00C745D0" w:rsidRDefault="00A00F11">
            <w:pPr>
              <w:pStyle w:val="TableParagraph"/>
              <w:spacing w:before="1"/>
              <w:ind w:left="2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tekstu zawierającego nieznane słowa</w:t>
            </w:r>
          </w:p>
          <w:p w:rsidR="00C745D0" w:rsidRDefault="00A00F11">
            <w:pPr>
              <w:pStyle w:val="TableParagraph"/>
              <w:spacing w:before="9" w:line="249" w:lineRule="auto"/>
              <w:ind w:left="239" w:right="-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zwroty) oraz strategie kompensacyjne (np. opis, zastąpienie innym wyrazem) w wypadku, gdy nie zna lub nie pamięta jakiegoś wyrazu,</w:t>
            </w:r>
          </w:p>
          <w:p w:rsidR="00C745D0" w:rsidRDefault="00A00F11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ma świadomość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językową</w:t>
            </w:r>
          </w:p>
          <w:p w:rsidR="00C745D0" w:rsidRDefault="00A00F11">
            <w:pPr>
              <w:pStyle w:val="TableParagraph"/>
              <w:spacing w:before="8" w:line="249" w:lineRule="auto"/>
              <w:ind w:left="2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(np. podobieństw i różnic między językami),</w:t>
            </w:r>
          </w:p>
          <w:p w:rsidR="00C745D0" w:rsidRDefault="00A00F11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before="1" w:line="247" w:lineRule="auto"/>
              <w:ind w:right="1001"/>
              <w:rPr>
                <w:sz w:val="18"/>
              </w:rPr>
            </w:pPr>
            <w:r>
              <w:rPr>
                <w:color w:val="231F20"/>
                <w:sz w:val="18"/>
              </w:rPr>
              <w:t>bierze udział w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konkursach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olimpiadach,</w:t>
            </w:r>
          </w:p>
          <w:p w:rsidR="00C745D0" w:rsidRDefault="00A00F11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before="3" w:line="249" w:lineRule="auto"/>
              <w:ind w:right="877"/>
              <w:rPr>
                <w:sz w:val="18"/>
              </w:rPr>
            </w:pPr>
            <w:r>
              <w:rPr>
                <w:color w:val="231F20"/>
                <w:sz w:val="18"/>
              </w:rPr>
              <w:t>zna kulturę i obyczaje krajów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niemieckojęzycznych z uwzględnieniem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kontekstu</w:t>
            </w:r>
          </w:p>
          <w:p w:rsidR="00C745D0" w:rsidRDefault="00A00F11">
            <w:pPr>
              <w:pStyle w:val="TableParagraph"/>
              <w:spacing w:before="1" w:line="249" w:lineRule="auto"/>
              <w:ind w:left="2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lokalnego, europejskiego i globalnego oraz posiada świadomość związku między kulturą własną i obcą oraz</w:t>
            </w:r>
          </w:p>
          <w:p w:rsidR="00C745D0" w:rsidRDefault="00A00F11">
            <w:pPr>
              <w:pStyle w:val="TableParagraph"/>
              <w:spacing w:before="2"/>
              <w:ind w:left="2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wrażliwość międzykulturową.</w:t>
            </w:r>
          </w:p>
        </w:tc>
      </w:tr>
    </w:tbl>
    <w:p w:rsidR="00C745D0" w:rsidRDefault="00C745D0">
      <w:pPr>
        <w:rPr>
          <w:sz w:val="18"/>
        </w:rPr>
        <w:sectPr w:rsidR="00C745D0">
          <w:pgSz w:w="16840" w:h="11910" w:orient="landscape"/>
          <w:pgMar w:top="840" w:right="740" w:bottom="460" w:left="740" w:header="0" w:footer="271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C745D0">
        <w:trPr>
          <w:trHeight w:val="454"/>
        </w:trPr>
        <w:tc>
          <w:tcPr>
            <w:tcW w:w="15125" w:type="dxa"/>
            <w:gridSpan w:val="5"/>
            <w:shd w:val="clear" w:color="auto" w:fill="00AAAD"/>
          </w:tcPr>
          <w:p w:rsidR="00C745D0" w:rsidRDefault="00A00F11">
            <w:pPr>
              <w:pStyle w:val="TableParagraph"/>
              <w:spacing w:before="78"/>
              <w:ind w:left="68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OCENA DOBRA</w:t>
            </w:r>
          </w:p>
        </w:tc>
      </w:tr>
      <w:tr w:rsidR="00C745D0">
        <w:trPr>
          <w:trHeight w:val="622"/>
        </w:trPr>
        <w:tc>
          <w:tcPr>
            <w:tcW w:w="3027" w:type="dxa"/>
            <w:shd w:val="clear" w:color="auto" w:fill="24BDC1"/>
          </w:tcPr>
          <w:p w:rsidR="00C745D0" w:rsidRDefault="00A00F11">
            <w:pPr>
              <w:pStyle w:val="TableParagraph"/>
              <w:spacing w:before="106" w:line="249" w:lineRule="auto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ROZUMIENIE TEKSTU </w:t>
            </w:r>
            <w:r>
              <w:rPr>
                <w:color w:val="FFFFFF"/>
                <w:w w:val="90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24BDC1"/>
          </w:tcPr>
          <w:p w:rsidR="00C745D0" w:rsidRDefault="00C745D0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C745D0" w:rsidRDefault="00A00F11">
            <w:pPr>
              <w:pStyle w:val="TableParagraph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MÓWIENIA</w:t>
            </w:r>
          </w:p>
        </w:tc>
        <w:tc>
          <w:tcPr>
            <w:tcW w:w="3027" w:type="dxa"/>
            <w:shd w:val="clear" w:color="auto" w:fill="24BDC1"/>
          </w:tcPr>
          <w:p w:rsidR="00C745D0" w:rsidRDefault="00C745D0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C745D0" w:rsidRDefault="00A00F11">
            <w:pPr>
              <w:pStyle w:val="TableParagraph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PISANIA</w:t>
            </w:r>
          </w:p>
        </w:tc>
        <w:tc>
          <w:tcPr>
            <w:tcW w:w="2664" w:type="dxa"/>
            <w:shd w:val="clear" w:color="auto" w:fill="24BDC1"/>
          </w:tcPr>
          <w:p w:rsidR="00C745D0" w:rsidRDefault="00C745D0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C745D0" w:rsidRDefault="00A00F11">
            <w:pPr>
              <w:pStyle w:val="TableParagraph"/>
              <w:ind w:left="69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GRAMATYKA I SŁOWNICTWO</w:t>
            </w:r>
          </w:p>
        </w:tc>
        <w:tc>
          <w:tcPr>
            <w:tcW w:w="3380" w:type="dxa"/>
            <w:shd w:val="clear" w:color="auto" w:fill="24BDC1"/>
          </w:tcPr>
          <w:p w:rsidR="00C745D0" w:rsidRDefault="00A00F11">
            <w:pPr>
              <w:pStyle w:val="TableParagraph"/>
              <w:spacing w:before="106" w:line="249" w:lineRule="auto"/>
              <w:ind w:left="69" w:right="811" w:firstLine="0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 xml:space="preserve">INNE UMIEJĘTNOŚCI I </w:t>
            </w:r>
            <w:r>
              <w:rPr>
                <w:color w:val="FFFFFF"/>
                <w:spacing w:val="-4"/>
                <w:w w:val="95"/>
                <w:sz w:val="18"/>
              </w:rPr>
              <w:t xml:space="preserve">FORMY </w:t>
            </w:r>
            <w:r>
              <w:rPr>
                <w:color w:val="FFFFFF"/>
                <w:sz w:val="18"/>
              </w:rPr>
              <w:t>AKTYWNOŚCI</w:t>
            </w:r>
          </w:p>
        </w:tc>
      </w:tr>
      <w:tr w:rsidR="00C745D0">
        <w:trPr>
          <w:trHeight w:val="6318"/>
        </w:trPr>
        <w:tc>
          <w:tcPr>
            <w:tcW w:w="3027" w:type="dxa"/>
            <w:shd w:val="clear" w:color="auto" w:fill="A2DADD"/>
          </w:tcPr>
          <w:p w:rsidR="00C745D0" w:rsidRDefault="00A00F11">
            <w:pPr>
              <w:pStyle w:val="TableParagraph"/>
              <w:spacing w:before="38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21"/>
              </w:numPr>
              <w:tabs>
                <w:tab w:val="left" w:pos="239"/>
              </w:tabs>
              <w:spacing w:before="9" w:line="249" w:lineRule="auto"/>
              <w:ind w:right="525"/>
              <w:rPr>
                <w:sz w:val="18"/>
              </w:rPr>
            </w:pPr>
            <w:r>
              <w:rPr>
                <w:color w:val="231F20"/>
                <w:sz w:val="18"/>
              </w:rPr>
              <w:t>rozumie wszystkie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polecenia </w:t>
            </w:r>
            <w:r>
              <w:rPr>
                <w:color w:val="231F20"/>
                <w:sz w:val="18"/>
              </w:rPr>
              <w:t>i większość wypowiedzi nauczyciela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formułowanych</w:t>
            </w:r>
          </w:p>
          <w:p w:rsidR="00C745D0" w:rsidRDefault="00A00F11">
            <w:pPr>
              <w:pStyle w:val="TableParagraph"/>
              <w:spacing w:line="249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języku niemieckim i poprawnie na nie reaguje,</w:t>
            </w:r>
          </w:p>
          <w:p w:rsidR="00C745D0" w:rsidRDefault="00A00F11">
            <w:pPr>
              <w:pStyle w:val="TableParagraph"/>
              <w:numPr>
                <w:ilvl w:val="0"/>
                <w:numId w:val="21"/>
              </w:numPr>
              <w:tabs>
                <w:tab w:val="left" w:pos="239"/>
              </w:tabs>
              <w:spacing w:before="1" w:line="247" w:lineRule="auto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pisane 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mniej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więcej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75%,</w:t>
            </w:r>
          </w:p>
          <w:p w:rsidR="00C745D0" w:rsidRDefault="00A00F11">
            <w:pPr>
              <w:pStyle w:val="TableParagraph"/>
              <w:numPr>
                <w:ilvl w:val="0"/>
                <w:numId w:val="21"/>
              </w:numPr>
              <w:tabs>
                <w:tab w:val="left" w:pos="239"/>
              </w:tabs>
              <w:spacing w:before="4" w:line="249" w:lineRule="auto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 przeczytanego tekstu określa jego główną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myśl,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wyszukuje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większość </w:t>
            </w:r>
            <w:r>
              <w:rPr>
                <w:color w:val="231F20"/>
                <w:sz w:val="18"/>
              </w:rPr>
              <w:t>informacji,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intencje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autora, określa kontekst większości</w:t>
            </w:r>
            <w:r>
              <w:rPr>
                <w:color w:val="231F20"/>
                <w:sz w:val="18"/>
              </w:rPr>
              <w:t xml:space="preserve"> wypowiedzi oraz ich</w:t>
            </w:r>
            <w:r>
              <w:rPr>
                <w:color w:val="231F20"/>
                <w:spacing w:val="-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styl.</w:t>
            </w:r>
          </w:p>
        </w:tc>
        <w:tc>
          <w:tcPr>
            <w:tcW w:w="3027" w:type="dxa"/>
            <w:shd w:val="clear" w:color="auto" w:fill="C9E9EA"/>
          </w:tcPr>
          <w:p w:rsidR="00C745D0" w:rsidRDefault="00A00F11">
            <w:pPr>
              <w:pStyle w:val="TableParagraph"/>
              <w:spacing w:before="38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spacing w:before="9" w:line="249" w:lineRule="auto"/>
              <w:ind w:right="238" w:hanging="171"/>
              <w:rPr>
                <w:sz w:val="18"/>
              </w:rPr>
            </w:pPr>
            <w:r>
              <w:rPr>
                <w:color w:val="231F20"/>
                <w:sz w:val="18"/>
              </w:rPr>
              <w:t>wypowiada się, stosując zasób słów i struktury gramatyczne zawarte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nauczania,</w:t>
            </w:r>
          </w:p>
          <w:p w:rsidR="00C745D0" w:rsidRDefault="00A00F11">
            <w:pPr>
              <w:pStyle w:val="TableParagraph"/>
              <w:numPr>
                <w:ilvl w:val="0"/>
                <w:numId w:val="20"/>
              </w:numPr>
              <w:tabs>
                <w:tab w:val="left" w:pos="239"/>
              </w:tabs>
              <w:spacing w:line="247" w:lineRule="auto"/>
              <w:ind w:right="125" w:hanging="17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popełnia nieliczne </w:t>
            </w:r>
            <w:r>
              <w:rPr>
                <w:color w:val="231F20"/>
                <w:spacing w:val="-3"/>
                <w:sz w:val="18"/>
              </w:rPr>
              <w:t xml:space="preserve">błędy,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3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nie </w:t>
            </w:r>
            <w:r>
              <w:rPr>
                <w:color w:val="231F20"/>
                <w:sz w:val="18"/>
              </w:rPr>
              <w:t>zakłócają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komunikacji,</w:t>
            </w:r>
          </w:p>
          <w:p w:rsidR="00C745D0" w:rsidRDefault="00A00F11">
            <w:pPr>
              <w:pStyle w:val="TableParagraph"/>
              <w:numPr>
                <w:ilvl w:val="0"/>
                <w:numId w:val="20"/>
              </w:numPr>
              <w:tabs>
                <w:tab w:val="left" w:pos="239"/>
              </w:tabs>
              <w:spacing w:before="3"/>
              <w:ind w:hanging="17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reaguje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ustnie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prosty</w:t>
            </w:r>
          </w:p>
          <w:p w:rsidR="00C745D0" w:rsidRDefault="00A00F11">
            <w:pPr>
              <w:pStyle w:val="TableParagraph"/>
              <w:spacing w:before="8" w:line="249" w:lineRule="auto"/>
              <w:ind w:right="220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</w:t>
            </w:r>
            <w:r>
              <w:rPr>
                <w:color w:val="231F20"/>
                <w:spacing w:val="-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zrozumiały</w:t>
            </w:r>
            <w:r>
              <w:rPr>
                <w:color w:val="231F20"/>
                <w:spacing w:val="-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sposób</w:t>
            </w:r>
            <w:r>
              <w:rPr>
                <w:color w:val="231F20"/>
                <w:spacing w:val="-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</w:t>
            </w:r>
            <w:r>
              <w:rPr>
                <w:color w:val="231F20"/>
                <w:spacing w:val="-3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typowych </w:t>
            </w:r>
            <w:r>
              <w:rPr>
                <w:color w:val="231F20"/>
                <w:w w:val="105"/>
                <w:sz w:val="18"/>
              </w:rPr>
              <w:t>sytuacjach,</w:t>
            </w:r>
          </w:p>
          <w:p w:rsidR="00C745D0" w:rsidRDefault="00A00F11">
            <w:pPr>
              <w:pStyle w:val="TableParagraph"/>
              <w:numPr>
                <w:ilvl w:val="0"/>
                <w:numId w:val="20"/>
              </w:numPr>
              <w:tabs>
                <w:tab w:val="left" w:pos="239"/>
              </w:tabs>
              <w:spacing w:before="1" w:line="247" w:lineRule="auto"/>
              <w:ind w:right="56" w:hanging="171"/>
              <w:rPr>
                <w:sz w:val="18"/>
              </w:rPr>
            </w:pPr>
            <w:r>
              <w:rPr>
                <w:color w:val="231F20"/>
                <w:sz w:val="18"/>
              </w:rPr>
              <w:t>wypowiada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płynnie,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niewielką </w:t>
            </w:r>
            <w:r>
              <w:rPr>
                <w:color w:val="231F20"/>
                <w:sz w:val="18"/>
              </w:rPr>
              <w:t>pomocą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nauczyciela,</w:t>
            </w:r>
          </w:p>
          <w:p w:rsidR="00C745D0" w:rsidRDefault="00A00F11">
            <w:pPr>
              <w:pStyle w:val="TableParagraph"/>
              <w:numPr>
                <w:ilvl w:val="0"/>
                <w:numId w:val="20"/>
              </w:numPr>
              <w:tabs>
                <w:tab w:val="left" w:pos="239"/>
              </w:tabs>
              <w:spacing w:before="3" w:line="247" w:lineRule="auto"/>
              <w:ind w:right="626" w:hanging="17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tworzy wypowiedzi </w:t>
            </w:r>
            <w:r>
              <w:rPr>
                <w:color w:val="231F20"/>
                <w:spacing w:val="-3"/>
                <w:sz w:val="18"/>
              </w:rPr>
              <w:t xml:space="preserve">zgodne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tematem,</w:t>
            </w:r>
          </w:p>
          <w:p w:rsidR="00C745D0" w:rsidRDefault="00A00F11">
            <w:pPr>
              <w:pStyle w:val="TableParagraph"/>
              <w:numPr>
                <w:ilvl w:val="0"/>
                <w:numId w:val="20"/>
              </w:numPr>
              <w:tabs>
                <w:tab w:val="left" w:pos="239"/>
              </w:tabs>
              <w:spacing w:before="4" w:line="247" w:lineRule="auto"/>
              <w:ind w:right="709" w:hanging="171"/>
              <w:rPr>
                <w:sz w:val="18"/>
              </w:rPr>
            </w:pPr>
            <w:r>
              <w:rPr>
                <w:color w:val="231F20"/>
                <w:sz w:val="18"/>
              </w:rPr>
              <w:t>wypowiada się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zasadniczo </w:t>
            </w:r>
            <w:r>
              <w:rPr>
                <w:color w:val="231F20"/>
                <w:sz w:val="18"/>
              </w:rPr>
              <w:t>poprawne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fonetycznie</w:t>
            </w:r>
          </w:p>
          <w:p w:rsidR="00C745D0" w:rsidRDefault="00A00F11">
            <w:pPr>
              <w:pStyle w:val="TableParagraph"/>
              <w:spacing w:before="4"/>
              <w:ind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 intonacyjnie.</w:t>
            </w:r>
          </w:p>
        </w:tc>
        <w:tc>
          <w:tcPr>
            <w:tcW w:w="3027" w:type="dxa"/>
            <w:shd w:val="clear" w:color="auto" w:fill="A2DADD"/>
          </w:tcPr>
          <w:p w:rsidR="00C745D0" w:rsidRDefault="00A00F11">
            <w:pPr>
              <w:pStyle w:val="TableParagraph"/>
              <w:spacing w:before="38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before="9" w:line="249" w:lineRule="auto"/>
              <w:ind w:right="22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redaguje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dłuższe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krótsze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teksty użytkowe,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jak: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wiadomość, opis, notatka,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pocztówka,</w:t>
            </w:r>
          </w:p>
          <w:p w:rsidR="00C745D0" w:rsidRDefault="00A00F11">
            <w:pPr>
              <w:pStyle w:val="TableParagraph"/>
              <w:spacing w:line="249" w:lineRule="auto"/>
              <w:ind w:right="58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e-mail, wpis na blogu, wpis na forum, SMS, </w:t>
            </w:r>
            <w:r>
              <w:rPr>
                <w:color w:val="231F20"/>
                <w:spacing w:val="-3"/>
                <w:sz w:val="18"/>
              </w:rPr>
              <w:t>wiadomość</w:t>
            </w:r>
          </w:p>
          <w:p w:rsidR="00C745D0" w:rsidRDefault="00A00F11">
            <w:pPr>
              <w:pStyle w:val="TableParagraph"/>
              <w:spacing w:before="1" w:line="249" w:lineRule="auto"/>
              <w:ind w:right="37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komunikatorze Messenger, stosując większość środków wyrazu charakterystycznych dla wymaganej formy wypowiedzi oraz z niewielkimi niedopatrzeniami, dobierając słownictwo pozwalające</w:t>
            </w:r>
          </w:p>
          <w:p w:rsidR="00C745D0" w:rsidRDefault="00A00F11">
            <w:pPr>
              <w:pStyle w:val="TableParagraph"/>
              <w:spacing w:before="6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 przekaz większośc</w:t>
            </w:r>
            <w:r>
              <w:rPr>
                <w:color w:val="231F20"/>
                <w:sz w:val="18"/>
              </w:rPr>
              <w:t>i informacji,</w:t>
            </w:r>
          </w:p>
          <w:p w:rsidR="00C745D0" w:rsidRDefault="00A00F11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before="8" w:line="247" w:lineRule="auto"/>
              <w:ind w:right="145"/>
              <w:rPr>
                <w:sz w:val="18"/>
              </w:rPr>
            </w:pPr>
            <w:r>
              <w:rPr>
                <w:color w:val="231F20"/>
                <w:sz w:val="18"/>
              </w:rPr>
              <w:t>reaguje w formie prostego tekstu pisanego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typowych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sytuacjach,</w:t>
            </w:r>
          </w:p>
          <w:p w:rsidR="00C745D0" w:rsidRDefault="00A00F11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before="4" w:line="247" w:lineRule="auto"/>
              <w:ind w:right="388"/>
              <w:rPr>
                <w:sz w:val="18"/>
              </w:rPr>
            </w:pPr>
            <w:r>
              <w:rPr>
                <w:color w:val="231F20"/>
                <w:sz w:val="18"/>
              </w:rPr>
              <w:t>redaguje wypowiedzi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 zgodne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spójne</w:t>
            </w:r>
          </w:p>
          <w:p w:rsidR="00C745D0" w:rsidRDefault="00A00F11">
            <w:pPr>
              <w:pStyle w:val="TableParagraph"/>
              <w:spacing w:before="4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logiczne,</w:t>
            </w:r>
          </w:p>
          <w:p w:rsidR="00C745D0" w:rsidRDefault="00A00F11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before="9" w:line="247" w:lineRule="auto"/>
              <w:ind w:right="388"/>
              <w:rPr>
                <w:sz w:val="18"/>
              </w:rPr>
            </w:pPr>
            <w:r>
              <w:rPr>
                <w:color w:val="231F20"/>
                <w:sz w:val="18"/>
              </w:rPr>
              <w:t>redaguje wypowiedzi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 zawierające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</w:t>
            </w:r>
          </w:p>
          <w:p w:rsidR="00C745D0" w:rsidRDefault="00A00F11">
            <w:pPr>
              <w:pStyle w:val="TableParagraph"/>
              <w:spacing w:before="3" w:line="249" w:lineRule="auto"/>
              <w:ind w:right="2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struktury gramatyczne zawarte w programie nauczania,</w:t>
            </w:r>
          </w:p>
          <w:p w:rsidR="00C745D0" w:rsidRDefault="00A00F11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before="2" w:line="249" w:lineRule="auto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tworzy wypowiedzi pisemne zawierające nieliczne błędy gramatyczne, leksykalne, ortograficzne i interpunkcyjne, które nie wpływają na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zrozumienie</w:t>
            </w:r>
          </w:p>
          <w:p w:rsidR="00C745D0" w:rsidRDefault="00A00F11">
            <w:pPr>
              <w:pStyle w:val="TableParagraph"/>
              <w:spacing w:before="1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tekstu.</w:t>
            </w:r>
          </w:p>
        </w:tc>
        <w:tc>
          <w:tcPr>
            <w:tcW w:w="2664" w:type="dxa"/>
            <w:shd w:val="clear" w:color="auto" w:fill="C9E9EA"/>
          </w:tcPr>
          <w:p w:rsidR="00C745D0" w:rsidRDefault="00A00F11">
            <w:pPr>
              <w:pStyle w:val="TableParagraph"/>
              <w:spacing w:before="38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9" w:line="249" w:lineRule="auto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poprawnie stosuje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większość </w:t>
            </w:r>
            <w:r>
              <w:rPr>
                <w:color w:val="231F20"/>
                <w:sz w:val="18"/>
              </w:rPr>
              <w:t>struktur gramatycznych zawartych w programie nauczania,</w:t>
            </w:r>
          </w:p>
          <w:p w:rsidR="00C745D0" w:rsidRDefault="00A00F11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1" w:line="249" w:lineRule="auto"/>
              <w:ind w:right="397"/>
              <w:rPr>
                <w:sz w:val="18"/>
              </w:rPr>
            </w:pPr>
            <w:r>
              <w:rPr>
                <w:color w:val="231F20"/>
                <w:sz w:val="18"/>
              </w:rPr>
              <w:t>stosuje w wy</w:t>
            </w:r>
            <w:r>
              <w:rPr>
                <w:color w:val="231F20"/>
                <w:sz w:val="18"/>
              </w:rPr>
              <w:t>powiedziach ustnych i pisemnych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dość </w:t>
            </w:r>
            <w:r>
              <w:rPr>
                <w:color w:val="231F20"/>
                <w:sz w:val="18"/>
              </w:rPr>
              <w:t>duży zasób słów zawarty w materiale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:rsidR="00C745D0" w:rsidRDefault="00A00F11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line="247" w:lineRule="auto"/>
              <w:ind w:right="163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większości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buduje spójne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zdania.</w:t>
            </w:r>
          </w:p>
        </w:tc>
        <w:tc>
          <w:tcPr>
            <w:tcW w:w="3380" w:type="dxa"/>
            <w:shd w:val="clear" w:color="auto" w:fill="A2DADD"/>
          </w:tcPr>
          <w:p w:rsidR="00C745D0" w:rsidRDefault="00A00F11">
            <w:pPr>
              <w:pStyle w:val="TableParagraph"/>
              <w:spacing w:before="38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before="9" w:line="247" w:lineRule="auto"/>
              <w:ind w:right="156"/>
              <w:rPr>
                <w:sz w:val="18"/>
              </w:rPr>
            </w:pPr>
            <w:r>
              <w:rPr>
                <w:color w:val="231F20"/>
                <w:sz w:val="18"/>
              </w:rPr>
              <w:t>opanował materiał objęty programem nauczania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klasie,</w:t>
            </w:r>
          </w:p>
          <w:p w:rsidR="00C745D0" w:rsidRDefault="00A00F11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before="3" w:line="249" w:lineRule="auto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jest aktywny na zajęciach, systematyczny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zawsze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odrabia </w:t>
            </w:r>
            <w:r>
              <w:rPr>
                <w:color w:val="231F20"/>
                <w:sz w:val="18"/>
              </w:rPr>
              <w:t>zadania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domowe,</w:t>
            </w:r>
          </w:p>
          <w:p w:rsidR="00C745D0" w:rsidRDefault="00A00F11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line="247" w:lineRule="auto"/>
              <w:ind w:right="252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</w:t>
            </w:r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klasowych</w:t>
            </w:r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uzyskuje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70%–84% punktów,</w:t>
            </w:r>
          </w:p>
          <w:p w:rsidR="00C745D0" w:rsidRDefault="00A00F11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before="4" w:line="247" w:lineRule="auto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uzyskał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większość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ocen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cząstkowych dobrych,</w:t>
            </w:r>
          </w:p>
          <w:p w:rsidR="00C745D0" w:rsidRDefault="00A00F11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before="3" w:line="249" w:lineRule="auto"/>
              <w:ind w:right="104"/>
              <w:rPr>
                <w:sz w:val="18"/>
              </w:rPr>
            </w:pPr>
            <w:r>
              <w:rPr>
                <w:color w:val="231F20"/>
                <w:sz w:val="18"/>
              </w:rPr>
              <w:t>dokonuje samooceny i wykorzystuje techniki samodzielnej pracy nad językiem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korzystanie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słownika),</w:t>
            </w:r>
          </w:p>
          <w:p w:rsidR="00C745D0" w:rsidRDefault="00A00F11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before="1" w:line="249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współdziała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lekcyjnych  i pozalekcyjnych językowych pracach projektowych,</w:t>
            </w:r>
          </w:p>
          <w:p w:rsidR="00C745D0" w:rsidRDefault="00A00F11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stosuje strategie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komunikacyjne</w:t>
            </w:r>
          </w:p>
          <w:p w:rsidR="00C745D0" w:rsidRDefault="00A00F11">
            <w:pPr>
              <w:pStyle w:val="TableParagraph"/>
              <w:spacing w:before="7" w:line="249" w:lineRule="auto"/>
              <w:ind w:left="239" w:right="5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domyślanie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znaczenia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wyrazów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kontekstu),</w:t>
            </w:r>
          </w:p>
          <w:p w:rsidR="00C745D0" w:rsidRDefault="00A00F11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before="1" w:line="249" w:lineRule="auto"/>
              <w:ind w:right="152"/>
              <w:rPr>
                <w:sz w:val="18"/>
              </w:rPr>
            </w:pPr>
            <w:r>
              <w:rPr>
                <w:color w:val="231F20"/>
                <w:sz w:val="18"/>
              </w:rPr>
              <w:t>zna podstawowe informacje na temat krajów z uwzględnieniem kontekstu lokalnego,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europejskiego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globalnego ora</w:t>
            </w:r>
            <w:r>
              <w:rPr>
                <w:color w:val="231F20"/>
                <w:sz w:val="18"/>
              </w:rPr>
              <w:t>z posiada świadomość związku między kulturą własną i obcą oraz wrażliwość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międzykulturową.</w:t>
            </w:r>
          </w:p>
        </w:tc>
      </w:tr>
    </w:tbl>
    <w:p w:rsidR="00C745D0" w:rsidRDefault="00C745D0">
      <w:pPr>
        <w:spacing w:line="249" w:lineRule="auto"/>
        <w:rPr>
          <w:sz w:val="18"/>
        </w:rPr>
        <w:sectPr w:rsidR="00C745D0">
          <w:pgSz w:w="16840" w:h="11910" w:orient="landscape"/>
          <w:pgMar w:top="840" w:right="740" w:bottom="460" w:left="740" w:header="0" w:footer="271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C745D0">
        <w:trPr>
          <w:trHeight w:val="454"/>
        </w:trPr>
        <w:tc>
          <w:tcPr>
            <w:tcW w:w="15125" w:type="dxa"/>
            <w:gridSpan w:val="5"/>
            <w:shd w:val="clear" w:color="auto" w:fill="00AAAD"/>
          </w:tcPr>
          <w:p w:rsidR="00C745D0" w:rsidRDefault="00A00F11">
            <w:pPr>
              <w:pStyle w:val="TableParagraph"/>
              <w:spacing w:before="78"/>
              <w:ind w:left="68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OCENA DOSTATECZNA</w:t>
            </w:r>
          </w:p>
        </w:tc>
      </w:tr>
      <w:tr w:rsidR="00C745D0">
        <w:trPr>
          <w:trHeight w:val="622"/>
        </w:trPr>
        <w:tc>
          <w:tcPr>
            <w:tcW w:w="3027" w:type="dxa"/>
            <w:shd w:val="clear" w:color="auto" w:fill="24BDC1"/>
          </w:tcPr>
          <w:p w:rsidR="00C745D0" w:rsidRDefault="00A00F11">
            <w:pPr>
              <w:pStyle w:val="TableParagraph"/>
              <w:spacing w:before="106" w:line="249" w:lineRule="auto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ROZUMIENIE TEKSTU </w:t>
            </w:r>
            <w:r>
              <w:rPr>
                <w:color w:val="FFFFFF"/>
                <w:w w:val="90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24BDC1"/>
          </w:tcPr>
          <w:p w:rsidR="00C745D0" w:rsidRDefault="00C745D0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C745D0" w:rsidRDefault="00A00F11">
            <w:pPr>
              <w:pStyle w:val="TableParagraph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MÓWIENIA</w:t>
            </w:r>
          </w:p>
        </w:tc>
        <w:tc>
          <w:tcPr>
            <w:tcW w:w="3027" w:type="dxa"/>
            <w:shd w:val="clear" w:color="auto" w:fill="24BDC1"/>
          </w:tcPr>
          <w:p w:rsidR="00C745D0" w:rsidRDefault="00C745D0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C745D0" w:rsidRDefault="00A00F11">
            <w:pPr>
              <w:pStyle w:val="TableParagraph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PISANIA</w:t>
            </w:r>
          </w:p>
        </w:tc>
        <w:tc>
          <w:tcPr>
            <w:tcW w:w="2664" w:type="dxa"/>
            <w:shd w:val="clear" w:color="auto" w:fill="24BDC1"/>
          </w:tcPr>
          <w:p w:rsidR="00C745D0" w:rsidRDefault="00C745D0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C745D0" w:rsidRDefault="00A00F11">
            <w:pPr>
              <w:pStyle w:val="TableParagraph"/>
              <w:ind w:left="69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GRAMATYKA I SŁOWNICTWO</w:t>
            </w:r>
          </w:p>
        </w:tc>
        <w:tc>
          <w:tcPr>
            <w:tcW w:w="3380" w:type="dxa"/>
            <w:shd w:val="clear" w:color="auto" w:fill="24BDC1"/>
          </w:tcPr>
          <w:p w:rsidR="00C745D0" w:rsidRDefault="00A00F11">
            <w:pPr>
              <w:pStyle w:val="TableParagraph"/>
              <w:spacing w:before="106" w:line="249" w:lineRule="auto"/>
              <w:ind w:left="69" w:right="811" w:firstLine="0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 xml:space="preserve">INNE UMIEJĘTNOŚCI I </w:t>
            </w:r>
            <w:r>
              <w:rPr>
                <w:color w:val="FFFFFF"/>
                <w:spacing w:val="-4"/>
                <w:w w:val="95"/>
                <w:sz w:val="18"/>
              </w:rPr>
              <w:t xml:space="preserve">FORMY </w:t>
            </w:r>
            <w:r>
              <w:rPr>
                <w:color w:val="FFFFFF"/>
                <w:sz w:val="18"/>
              </w:rPr>
              <w:t>AKTYWNOŚCI</w:t>
            </w:r>
          </w:p>
        </w:tc>
      </w:tr>
      <w:tr w:rsidR="00C745D0">
        <w:trPr>
          <w:trHeight w:val="6750"/>
        </w:trPr>
        <w:tc>
          <w:tcPr>
            <w:tcW w:w="3027" w:type="dxa"/>
            <w:shd w:val="clear" w:color="auto" w:fill="A2DADD"/>
          </w:tcPr>
          <w:p w:rsidR="00C745D0" w:rsidRDefault="00A00F11">
            <w:pPr>
              <w:pStyle w:val="TableParagraph"/>
              <w:spacing w:before="38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before="9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część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poleceń</w:t>
            </w:r>
          </w:p>
          <w:p w:rsidR="00C745D0" w:rsidRDefault="00A00F11">
            <w:pPr>
              <w:pStyle w:val="TableParagraph"/>
              <w:spacing w:before="7" w:line="249" w:lineRule="auto"/>
              <w:ind w:right="55" w:firstLine="0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</w:t>
            </w:r>
            <w:r>
              <w:rPr>
                <w:color w:val="231F20"/>
                <w:spacing w:val="-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niektóre</w:t>
            </w:r>
            <w:r>
              <w:rPr>
                <w:color w:val="231F20"/>
                <w:spacing w:val="-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wypowiedzi</w:t>
            </w:r>
            <w:r>
              <w:rPr>
                <w:color w:val="231F20"/>
                <w:spacing w:val="-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nauczyciela </w:t>
            </w:r>
            <w:r>
              <w:rPr>
                <w:color w:val="231F20"/>
                <w:sz w:val="18"/>
              </w:rPr>
              <w:t xml:space="preserve">formułowane w języku niemieckim </w:t>
            </w:r>
            <w:r>
              <w:rPr>
                <w:color w:val="231F20"/>
                <w:w w:val="105"/>
                <w:sz w:val="18"/>
              </w:rPr>
              <w:t>i</w:t>
            </w:r>
            <w:r>
              <w:rPr>
                <w:color w:val="231F20"/>
                <w:spacing w:val="-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poprawnie</w:t>
            </w:r>
            <w:r>
              <w:rPr>
                <w:color w:val="231F20"/>
                <w:spacing w:val="-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na</w:t>
            </w:r>
            <w:r>
              <w:rPr>
                <w:color w:val="231F20"/>
                <w:spacing w:val="-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nie</w:t>
            </w:r>
            <w:r>
              <w:rPr>
                <w:color w:val="231F20"/>
                <w:spacing w:val="-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reaguje,</w:t>
            </w:r>
          </w:p>
          <w:p w:rsidR="00C745D0" w:rsidRDefault="00A00F11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before="2" w:line="249" w:lineRule="auto"/>
              <w:ind w:right="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rozumie ze słuchu bardzo proste, krótkie wypowiedzi, </w:t>
            </w:r>
            <w:r>
              <w:rPr>
                <w:color w:val="231F20"/>
                <w:spacing w:val="-3"/>
                <w:sz w:val="18"/>
              </w:rPr>
              <w:t xml:space="preserve">artykułowane </w:t>
            </w:r>
            <w:r>
              <w:rPr>
                <w:color w:val="231F20"/>
                <w:sz w:val="18"/>
              </w:rPr>
              <w:t>powoli i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wyraźnie,</w:t>
            </w:r>
          </w:p>
          <w:p w:rsidR="00C745D0" w:rsidRDefault="00A00F11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line="247" w:lineRule="auto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pisane w mniej więcej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60%,</w:t>
            </w:r>
          </w:p>
          <w:p w:rsidR="00C745D0" w:rsidRDefault="00A00F11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before="4" w:line="249" w:lineRule="auto"/>
              <w:ind w:right="153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 przeczytanego tekstu określa jego główną myśl oraz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wyszukuje </w:t>
            </w:r>
            <w:r>
              <w:rPr>
                <w:color w:val="231F20"/>
                <w:sz w:val="18"/>
              </w:rPr>
              <w:t>dużą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prostych wypowiedziach.</w:t>
            </w:r>
          </w:p>
        </w:tc>
        <w:tc>
          <w:tcPr>
            <w:tcW w:w="3027" w:type="dxa"/>
            <w:shd w:val="clear" w:color="auto" w:fill="C9E9EA"/>
          </w:tcPr>
          <w:p w:rsidR="00C745D0" w:rsidRDefault="00A00F11">
            <w:pPr>
              <w:pStyle w:val="TableParagraph"/>
              <w:spacing w:before="38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before="9" w:line="249" w:lineRule="auto"/>
              <w:ind w:right="528"/>
              <w:rPr>
                <w:sz w:val="18"/>
              </w:rPr>
            </w:pPr>
            <w:r>
              <w:rPr>
                <w:color w:val="231F20"/>
                <w:sz w:val="18"/>
              </w:rPr>
              <w:t>wypowiada się, stosując pojedyncze słowa i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 gramatyczne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C745D0" w:rsidRDefault="00A00F11">
            <w:pPr>
              <w:pStyle w:val="TableParagraph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programie nau</w:t>
            </w:r>
            <w:r>
              <w:rPr>
                <w:color w:val="231F20"/>
                <w:sz w:val="18"/>
              </w:rPr>
              <w:t>czania,</w:t>
            </w:r>
          </w:p>
          <w:p w:rsidR="00C745D0" w:rsidRDefault="00A00F11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before="9" w:line="247" w:lineRule="auto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reaguje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sposób w niektórych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sytuacjach,</w:t>
            </w:r>
          </w:p>
          <w:p w:rsidR="00C745D0" w:rsidRDefault="00A00F11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popełnia błędy</w:t>
            </w:r>
            <w:r>
              <w:rPr>
                <w:color w:val="231F20"/>
                <w:spacing w:val="-3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świadczące</w:t>
            </w:r>
          </w:p>
          <w:p w:rsidR="00C745D0" w:rsidRDefault="00A00F11">
            <w:pPr>
              <w:pStyle w:val="TableParagraph"/>
              <w:spacing w:before="8" w:line="249" w:lineRule="auto"/>
              <w:ind w:right="118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 niepełnym opanowaniu </w:t>
            </w:r>
            <w:r>
              <w:rPr>
                <w:color w:val="231F20"/>
                <w:spacing w:val="-3"/>
                <w:sz w:val="18"/>
              </w:rPr>
              <w:t xml:space="preserve">struktur </w:t>
            </w:r>
            <w:r>
              <w:rPr>
                <w:color w:val="231F20"/>
                <w:sz w:val="18"/>
              </w:rPr>
              <w:t>leksykalnych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gramatycznych,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 czasami zakłóca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komunikację,</w:t>
            </w:r>
          </w:p>
          <w:p w:rsidR="00C745D0" w:rsidRDefault="00A00F11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before="2" w:line="247" w:lineRule="auto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tworzy wypowiedzi 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większości zgodne z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tematem,</w:t>
            </w:r>
          </w:p>
          <w:p w:rsidR="00C745D0" w:rsidRDefault="00A00F11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before="3" w:line="249" w:lineRule="auto"/>
              <w:ind w:right="179"/>
              <w:rPr>
                <w:sz w:val="18"/>
              </w:rPr>
            </w:pPr>
            <w:r>
              <w:rPr>
                <w:color w:val="231F20"/>
                <w:sz w:val="18"/>
              </w:rPr>
              <w:t>wypowiada się zrozumiałe pomimo błędów w wymowie niektórych wyrazów i w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intonacji.</w:t>
            </w:r>
          </w:p>
        </w:tc>
        <w:tc>
          <w:tcPr>
            <w:tcW w:w="3027" w:type="dxa"/>
            <w:shd w:val="clear" w:color="auto" w:fill="A2DADD"/>
          </w:tcPr>
          <w:p w:rsidR="00C745D0" w:rsidRDefault="00A00F11">
            <w:pPr>
              <w:pStyle w:val="TableParagraph"/>
              <w:spacing w:before="38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9" w:line="249" w:lineRule="auto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redaguje krótsze teksty użytkowe,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jak: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pocztówka, </w:t>
            </w:r>
            <w:r>
              <w:rPr>
                <w:color w:val="231F20"/>
                <w:sz w:val="18"/>
              </w:rPr>
              <w:t>e-mail, SMS,</w:t>
            </w:r>
            <w:r>
              <w:rPr>
                <w:color w:val="231F20"/>
                <w:spacing w:val="-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wiadomość</w:t>
            </w:r>
          </w:p>
          <w:p w:rsidR="00C745D0" w:rsidRDefault="00A00F11">
            <w:pPr>
              <w:pStyle w:val="TableParagraph"/>
              <w:spacing w:line="249" w:lineRule="auto"/>
              <w:ind w:right="44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komunikatorze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Messenger, stosując tylko część środków wyrazu charakterystycznych dla wymaganej formy wypowiedzi oraz z </w:t>
            </w:r>
            <w:r>
              <w:rPr>
                <w:color w:val="231F20"/>
                <w:spacing w:val="-3"/>
                <w:sz w:val="18"/>
              </w:rPr>
              <w:t xml:space="preserve">większymi </w:t>
            </w:r>
            <w:r>
              <w:rPr>
                <w:color w:val="231F20"/>
                <w:sz w:val="18"/>
              </w:rPr>
              <w:t>niedopatrzeniami dobierając słownictwo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pozwalające</w:t>
            </w:r>
          </w:p>
          <w:p w:rsidR="00C745D0" w:rsidRDefault="00A00F11">
            <w:pPr>
              <w:pStyle w:val="TableParagraph"/>
              <w:spacing w:before="5" w:line="249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 przekaz jedynie najważniejszych informacji,</w:t>
            </w:r>
          </w:p>
          <w:p w:rsidR="00C745D0" w:rsidRDefault="00A00F11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1" w:line="247" w:lineRule="auto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reaguje w prostej formie</w:t>
            </w:r>
            <w:r>
              <w:rPr>
                <w:color w:val="231F20"/>
                <w:spacing w:val="-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pisemnej w niektór</w:t>
            </w:r>
            <w:r>
              <w:rPr>
                <w:color w:val="231F20"/>
                <w:sz w:val="18"/>
              </w:rPr>
              <w:t>ych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sytuacjach,</w:t>
            </w:r>
          </w:p>
          <w:p w:rsidR="00C745D0" w:rsidRDefault="00A00F11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4" w:line="247" w:lineRule="auto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redaguje wypowiedzi pisemne w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większości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tematem,</w:t>
            </w:r>
          </w:p>
          <w:p w:rsidR="00C745D0" w:rsidRDefault="00A00F11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4" w:line="247" w:lineRule="auto"/>
              <w:ind w:right="379"/>
              <w:rPr>
                <w:sz w:val="18"/>
              </w:rPr>
            </w:pPr>
            <w:r>
              <w:rPr>
                <w:color w:val="231F20"/>
                <w:sz w:val="18"/>
              </w:rPr>
              <w:t>redaguje wypowiedzi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 zawierające proste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słownictwo</w:t>
            </w:r>
          </w:p>
          <w:p w:rsidR="00C745D0" w:rsidRDefault="00A00F11">
            <w:pPr>
              <w:pStyle w:val="TableParagraph"/>
              <w:spacing w:before="3" w:line="249" w:lineRule="auto"/>
              <w:ind w:right="2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struktury gramatyczne zawarte w programie nauczania,</w:t>
            </w:r>
          </w:p>
          <w:p w:rsidR="00C745D0" w:rsidRDefault="00A00F11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2" w:line="249" w:lineRule="auto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tworzy wypowiedzi pisemne zawierające błędy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gramatyczne, </w:t>
            </w:r>
            <w:r>
              <w:rPr>
                <w:color w:val="231F20"/>
                <w:sz w:val="18"/>
              </w:rPr>
              <w:t>ortograficzne i interpunkcyjne, które częściowo utrudniają zrozumienie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tekstu,</w:t>
            </w:r>
          </w:p>
          <w:p w:rsidR="00C745D0" w:rsidRDefault="00A00F11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1" w:line="249" w:lineRule="auto"/>
              <w:ind w:right="333"/>
              <w:rPr>
                <w:sz w:val="18"/>
              </w:rPr>
            </w:pPr>
            <w:r>
              <w:rPr>
                <w:color w:val="231F20"/>
                <w:sz w:val="18"/>
              </w:rPr>
              <w:t>tworzy wypowiedzi pisemne zawierające liczne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powtórzenia </w:t>
            </w:r>
            <w:r>
              <w:rPr>
                <w:color w:val="231F20"/>
                <w:sz w:val="18"/>
              </w:rPr>
              <w:t>leksykalne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mało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urozmaicone struktury gramatyczne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</w:p>
          <w:p w:rsidR="00C745D0" w:rsidRDefault="00A00F11">
            <w:pPr>
              <w:pStyle w:val="TableParagraph"/>
              <w:spacing w:before="1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składniowe.</w:t>
            </w:r>
          </w:p>
        </w:tc>
        <w:tc>
          <w:tcPr>
            <w:tcW w:w="2664" w:type="dxa"/>
            <w:shd w:val="clear" w:color="auto" w:fill="C9E9EA"/>
          </w:tcPr>
          <w:p w:rsidR="00C745D0" w:rsidRDefault="00A00F11">
            <w:pPr>
              <w:pStyle w:val="TableParagraph"/>
              <w:spacing w:before="38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9" w:line="249" w:lineRule="auto"/>
              <w:ind w:right="450"/>
              <w:rPr>
                <w:sz w:val="18"/>
              </w:rPr>
            </w:pPr>
            <w:r>
              <w:rPr>
                <w:color w:val="231F20"/>
                <w:sz w:val="18"/>
              </w:rPr>
              <w:t>poprawnie stosuje tylko niektóre proste struktury gramatyczne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C745D0" w:rsidRDefault="00A00F11">
            <w:pPr>
              <w:pStyle w:val="TableParagraph"/>
              <w:ind w:left="2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programie nauczania,</w:t>
            </w:r>
          </w:p>
          <w:p w:rsidR="00C745D0" w:rsidRDefault="00A00F11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9" w:line="249" w:lineRule="auto"/>
              <w:ind w:right="34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stosuje niewielki zasób słów zawarty w </w:t>
            </w:r>
            <w:r>
              <w:rPr>
                <w:color w:val="231F20"/>
                <w:spacing w:val="-3"/>
                <w:sz w:val="18"/>
              </w:rPr>
              <w:t xml:space="preserve">programie </w:t>
            </w:r>
            <w:r>
              <w:rPr>
                <w:color w:val="231F20"/>
                <w:sz w:val="18"/>
              </w:rPr>
              <w:t>nauczania,</w:t>
            </w:r>
          </w:p>
          <w:p w:rsidR="00C745D0" w:rsidRDefault="00A00F11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buduje proste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zdania,</w:t>
            </w:r>
          </w:p>
          <w:p w:rsidR="00C745D0" w:rsidRDefault="00A00F11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7" w:line="247" w:lineRule="auto"/>
              <w:ind w:right="209"/>
              <w:rPr>
                <w:sz w:val="18"/>
              </w:rPr>
            </w:pPr>
            <w:r>
              <w:rPr>
                <w:color w:val="231F20"/>
                <w:sz w:val="18"/>
              </w:rPr>
              <w:t>sporadycznie buduje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spójne </w:t>
            </w:r>
            <w:r>
              <w:rPr>
                <w:color w:val="231F20"/>
                <w:sz w:val="18"/>
              </w:rPr>
              <w:t>zdania.</w:t>
            </w:r>
          </w:p>
        </w:tc>
        <w:tc>
          <w:tcPr>
            <w:tcW w:w="3380" w:type="dxa"/>
            <w:shd w:val="clear" w:color="auto" w:fill="A2DADD"/>
          </w:tcPr>
          <w:p w:rsidR="00C745D0" w:rsidRDefault="00A00F11">
            <w:pPr>
              <w:pStyle w:val="TableParagraph"/>
              <w:spacing w:before="38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9" w:line="249" w:lineRule="auto"/>
              <w:ind w:right="15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opanował materiał objęty programem nauczania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poziomie podstawowym,</w:t>
            </w:r>
          </w:p>
          <w:p w:rsidR="00C745D0" w:rsidRDefault="00A00F11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line="249" w:lineRule="auto"/>
              <w:ind w:right="279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miarę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systematycznie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uczestniczy w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zajęciach,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zawsze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odrabia zadania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domowe,</w:t>
            </w:r>
          </w:p>
          <w:p w:rsidR="00C745D0" w:rsidRDefault="00A00F11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line="247" w:lineRule="auto"/>
              <w:ind w:right="243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klasowych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uzyskuje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50%–69% punktów,</w:t>
            </w:r>
          </w:p>
          <w:p w:rsidR="00C745D0" w:rsidRDefault="00A00F11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3" w:line="247" w:lineRule="auto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uzyskał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większość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ocen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cząstkowych dostatecznych,</w:t>
            </w:r>
          </w:p>
          <w:p w:rsidR="00C745D0" w:rsidRDefault="00A00F11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4" w:line="249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współdziała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lekcyjnych  i pozalekcyjnych językowych pracach projektowych,</w:t>
            </w:r>
          </w:p>
          <w:p w:rsidR="00C745D0" w:rsidRDefault="00A00F11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zna najważniejsze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:rsidR="00C745D0" w:rsidRDefault="00A00F11">
            <w:pPr>
              <w:pStyle w:val="TableParagraph"/>
              <w:spacing w:before="7" w:line="249" w:lineRule="auto"/>
              <w:ind w:left="239" w:right="7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 temat krajów niemieckojęzycznych z uwzględnieniem kontekstu lokalnego.</w:t>
            </w:r>
          </w:p>
        </w:tc>
      </w:tr>
    </w:tbl>
    <w:p w:rsidR="00C745D0" w:rsidRDefault="00C745D0">
      <w:pPr>
        <w:spacing w:line="249" w:lineRule="auto"/>
        <w:rPr>
          <w:sz w:val="18"/>
        </w:rPr>
        <w:sectPr w:rsidR="00C745D0">
          <w:pgSz w:w="16840" w:h="11910" w:orient="landscape"/>
          <w:pgMar w:top="840" w:right="740" w:bottom="460" w:left="740" w:header="0" w:footer="271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C745D0">
        <w:trPr>
          <w:trHeight w:val="454"/>
        </w:trPr>
        <w:tc>
          <w:tcPr>
            <w:tcW w:w="15125" w:type="dxa"/>
            <w:gridSpan w:val="5"/>
            <w:shd w:val="clear" w:color="auto" w:fill="00AAAD"/>
          </w:tcPr>
          <w:p w:rsidR="00C745D0" w:rsidRDefault="00A00F11">
            <w:pPr>
              <w:pStyle w:val="TableParagraph"/>
              <w:spacing w:before="78"/>
              <w:ind w:left="68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OCENA DOPUSZCZAJĄCA</w:t>
            </w:r>
          </w:p>
        </w:tc>
      </w:tr>
      <w:tr w:rsidR="00C745D0">
        <w:trPr>
          <w:trHeight w:val="622"/>
        </w:trPr>
        <w:tc>
          <w:tcPr>
            <w:tcW w:w="3027" w:type="dxa"/>
            <w:shd w:val="clear" w:color="auto" w:fill="24BDC1"/>
          </w:tcPr>
          <w:p w:rsidR="00C745D0" w:rsidRDefault="00A00F11">
            <w:pPr>
              <w:pStyle w:val="TableParagraph"/>
              <w:spacing w:before="106" w:line="249" w:lineRule="auto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ROZUMIENIE TEKSTU </w:t>
            </w:r>
            <w:r>
              <w:rPr>
                <w:color w:val="FFFFFF"/>
                <w:w w:val="90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24BDC1"/>
          </w:tcPr>
          <w:p w:rsidR="00C745D0" w:rsidRDefault="00C745D0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C745D0" w:rsidRDefault="00A00F11">
            <w:pPr>
              <w:pStyle w:val="TableParagraph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MÓWIENIA</w:t>
            </w:r>
          </w:p>
        </w:tc>
        <w:tc>
          <w:tcPr>
            <w:tcW w:w="3027" w:type="dxa"/>
            <w:shd w:val="clear" w:color="auto" w:fill="24BDC1"/>
          </w:tcPr>
          <w:p w:rsidR="00C745D0" w:rsidRDefault="00C745D0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C745D0" w:rsidRDefault="00A00F11">
            <w:pPr>
              <w:pStyle w:val="TableParagraph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PISANIA</w:t>
            </w:r>
          </w:p>
        </w:tc>
        <w:tc>
          <w:tcPr>
            <w:tcW w:w="2664" w:type="dxa"/>
            <w:shd w:val="clear" w:color="auto" w:fill="24BDC1"/>
          </w:tcPr>
          <w:p w:rsidR="00C745D0" w:rsidRDefault="00C745D0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C745D0" w:rsidRDefault="00A00F11">
            <w:pPr>
              <w:pStyle w:val="TableParagraph"/>
              <w:ind w:left="69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GRAMATYKA I SŁOWNICTWO</w:t>
            </w:r>
          </w:p>
        </w:tc>
        <w:tc>
          <w:tcPr>
            <w:tcW w:w="3380" w:type="dxa"/>
            <w:shd w:val="clear" w:color="auto" w:fill="24BDC1"/>
          </w:tcPr>
          <w:p w:rsidR="00C745D0" w:rsidRDefault="00A00F11">
            <w:pPr>
              <w:pStyle w:val="TableParagraph"/>
              <w:spacing w:before="106" w:line="249" w:lineRule="auto"/>
              <w:ind w:left="69" w:right="811" w:firstLine="0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 xml:space="preserve">INNE UMIEJĘTNOŚCI I </w:t>
            </w:r>
            <w:r>
              <w:rPr>
                <w:color w:val="FFFFFF"/>
                <w:spacing w:val="-4"/>
                <w:w w:val="95"/>
                <w:sz w:val="18"/>
              </w:rPr>
              <w:t xml:space="preserve">FORMY </w:t>
            </w:r>
            <w:r>
              <w:rPr>
                <w:color w:val="FFFFFF"/>
                <w:sz w:val="18"/>
              </w:rPr>
              <w:t>AKTYWNOŚCI</w:t>
            </w:r>
          </w:p>
        </w:tc>
      </w:tr>
      <w:tr w:rsidR="00C745D0">
        <w:trPr>
          <w:trHeight w:val="5022"/>
        </w:trPr>
        <w:tc>
          <w:tcPr>
            <w:tcW w:w="3027" w:type="dxa"/>
            <w:shd w:val="clear" w:color="auto" w:fill="A2DADD"/>
          </w:tcPr>
          <w:p w:rsidR="00C745D0" w:rsidRDefault="00A00F11">
            <w:pPr>
              <w:pStyle w:val="TableParagraph"/>
              <w:spacing w:before="38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before="9" w:line="247" w:lineRule="auto"/>
              <w:ind w:right="16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rozumie tylko nieliczne </w:t>
            </w:r>
            <w:r>
              <w:rPr>
                <w:color w:val="231F20"/>
                <w:spacing w:val="-3"/>
                <w:sz w:val="18"/>
              </w:rPr>
              <w:t xml:space="preserve">polecenia </w:t>
            </w:r>
            <w:r>
              <w:rPr>
                <w:color w:val="231F20"/>
                <w:sz w:val="18"/>
              </w:rPr>
              <w:t>i wypowiedzi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nauczyciela</w:t>
            </w:r>
          </w:p>
          <w:p w:rsidR="00C745D0" w:rsidRDefault="00A00F11">
            <w:pPr>
              <w:pStyle w:val="TableParagraph"/>
              <w:spacing w:before="3" w:line="249" w:lineRule="auto"/>
              <w:ind w:right="3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formułowane w języku niemieckim i nie zawsze poprawnie na nie reaguje,</w:t>
            </w:r>
          </w:p>
          <w:p w:rsidR="00C745D0" w:rsidRDefault="00A00F11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before="2" w:line="247" w:lineRule="auto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pisane w mniej więcej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40%,</w:t>
            </w:r>
          </w:p>
          <w:p w:rsidR="00C745D0" w:rsidRDefault="00A00F11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before="4" w:line="249" w:lineRule="auto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bazie wysłuchanego / przeczytanego tekstu </w:t>
            </w:r>
            <w:r>
              <w:rPr>
                <w:color w:val="231F20"/>
                <w:spacing w:val="-3"/>
                <w:sz w:val="18"/>
              </w:rPr>
              <w:t xml:space="preserve">wyszukuje </w:t>
            </w:r>
            <w:r>
              <w:rPr>
                <w:color w:val="231F20"/>
                <w:sz w:val="18"/>
              </w:rPr>
              <w:t>tylko niektóre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:rsidR="00C745D0" w:rsidRDefault="00A00F11">
            <w:pPr>
              <w:pStyle w:val="TableParagraph"/>
              <w:ind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w prostych wypowiedziach,</w:t>
            </w:r>
          </w:p>
          <w:p w:rsidR="00C745D0" w:rsidRDefault="00A00F11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before="9" w:line="249" w:lineRule="auto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rozumie ogólny sens tylko niektórych tekstów </w:t>
            </w:r>
            <w:r>
              <w:rPr>
                <w:color w:val="231F20"/>
                <w:spacing w:val="-3"/>
                <w:sz w:val="18"/>
              </w:rPr>
              <w:t xml:space="preserve">słuchanych </w:t>
            </w:r>
            <w:r>
              <w:rPr>
                <w:color w:val="231F20"/>
                <w:sz w:val="18"/>
              </w:rPr>
              <w:t>bądź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pisanych.</w:t>
            </w:r>
          </w:p>
        </w:tc>
        <w:tc>
          <w:tcPr>
            <w:tcW w:w="3027" w:type="dxa"/>
            <w:shd w:val="clear" w:color="auto" w:fill="C9E9EA"/>
          </w:tcPr>
          <w:p w:rsidR="00C745D0" w:rsidRDefault="00A00F11">
            <w:pPr>
              <w:pStyle w:val="TableParagraph"/>
              <w:spacing w:before="38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before="9" w:line="249" w:lineRule="auto"/>
              <w:ind w:right="528"/>
              <w:rPr>
                <w:sz w:val="18"/>
              </w:rPr>
            </w:pPr>
            <w:r>
              <w:rPr>
                <w:color w:val="231F20"/>
                <w:sz w:val="18"/>
              </w:rPr>
              <w:t>wypowiada się, stosując pojedyncze słowa i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 gramatyczne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</w:p>
          <w:p w:rsidR="00C745D0" w:rsidRDefault="00A00F11">
            <w:pPr>
              <w:pStyle w:val="TableParagraph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programie nauczania,</w:t>
            </w:r>
          </w:p>
          <w:p w:rsidR="00C745D0" w:rsidRDefault="00A00F11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before="9" w:line="249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>popełnia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świadczące o nieznajomości struktur leksykalnych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gramatycznych,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7"/>
                <w:sz w:val="18"/>
              </w:rPr>
              <w:t xml:space="preserve">co </w:t>
            </w:r>
            <w:r>
              <w:rPr>
                <w:color w:val="231F20"/>
                <w:sz w:val="18"/>
              </w:rPr>
              <w:t>zakłóca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komunikację,</w:t>
            </w:r>
          </w:p>
          <w:p w:rsidR="00C745D0" w:rsidRDefault="00A00F11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before="1" w:line="247" w:lineRule="auto"/>
              <w:ind w:right="54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wypowiada się </w:t>
            </w:r>
            <w:r>
              <w:rPr>
                <w:color w:val="231F20"/>
                <w:spacing w:val="-3"/>
                <w:sz w:val="18"/>
              </w:rPr>
              <w:t xml:space="preserve">niepoprawne </w:t>
            </w:r>
            <w:r>
              <w:rPr>
                <w:color w:val="231F20"/>
                <w:sz w:val="18"/>
              </w:rPr>
              <w:t>fonetycznie.</w:t>
            </w:r>
          </w:p>
        </w:tc>
        <w:tc>
          <w:tcPr>
            <w:tcW w:w="3027" w:type="dxa"/>
            <w:shd w:val="clear" w:color="auto" w:fill="A2DADD"/>
          </w:tcPr>
          <w:p w:rsidR="00C745D0" w:rsidRDefault="00A00F11">
            <w:pPr>
              <w:pStyle w:val="TableParagraph"/>
              <w:spacing w:before="38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9" w:line="249" w:lineRule="auto"/>
              <w:ind w:right="105"/>
              <w:rPr>
                <w:sz w:val="18"/>
              </w:rPr>
            </w:pPr>
            <w:r>
              <w:rPr>
                <w:color w:val="231F20"/>
                <w:sz w:val="18"/>
              </w:rPr>
              <w:t>w sposób bardzo uproszczony redaguje krótsze teksty</w:t>
            </w:r>
            <w:r>
              <w:rPr>
                <w:color w:val="231F20"/>
                <w:spacing w:val="-3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użytkowe, nie stosując środków wyrazu charakterystycznych dla wymaganej formy wypowiedzi oraz niewłaściwie dobierając słownictwo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pozwalające</w:t>
            </w:r>
          </w:p>
          <w:p w:rsidR="00C745D0" w:rsidRDefault="00A00F11">
            <w:pPr>
              <w:pStyle w:val="TableParagraph"/>
              <w:spacing w:before="3" w:line="249" w:lineRule="auto"/>
              <w:ind w:right="29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 przekaz jedynie niewielkiej ilości informacji,</w:t>
            </w:r>
          </w:p>
          <w:p w:rsidR="00C745D0" w:rsidRDefault="00A00F11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1" w:line="247" w:lineRule="auto"/>
              <w:ind w:right="388"/>
              <w:rPr>
                <w:sz w:val="18"/>
              </w:rPr>
            </w:pPr>
            <w:r>
              <w:rPr>
                <w:color w:val="231F20"/>
                <w:sz w:val="18"/>
              </w:rPr>
              <w:t>redaguje wypowiedzi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 tylko częściowo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</w:p>
          <w:p w:rsidR="00C745D0" w:rsidRDefault="00A00F11">
            <w:pPr>
              <w:pStyle w:val="TableParagraph"/>
              <w:spacing w:before="4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tematem,</w:t>
            </w:r>
          </w:p>
          <w:p w:rsidR="00C745D0" w:rsidRDefault="00A00F11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9" w:line="247" w:lineRule="auto"/>
              <w:ind w:right="332"/>
              <w:rPr>
                <w:sz w:val="18"/>
              </w:rPr>
            </w:pPr>
            <w:r>
              <w:rPr>
                <w:color w:val="231F20"/>
                <w:sz w:val="18"/>
              </w:rPr>
              <w:t>red</w:t>
            </w:r>
            <w:r>
              <w:rPr>
                <w:color w:val="231F20"/>
                <w:sz w:val="18"/>
              </w:rPr>
              <w:t>aguje wypowiedzi pisemne zawierające ubogie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słownictwo</w:t>
            </w:r>
          </w:p>
          <w:p w:rsidR="00C745D0" w:rsidRDefault="00A00F11">
            <w:pPr>
              <w:pStyle w:val="TableParagraph"/>
              <w:spacing w:before="4" w:line="249" w:lineRule="auto"/>
              <w:ind w:right="2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struktury gramatyczne zawarte w programie nauczania,</w:t>
            </w:r>
          </w:p>
          <w:p w:rsidR="00C745D0" w:rsidRDefault="00A00F11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1" w:line="249" w:lineRule="auto"/>
              <w:ind w:right="543"/>
              <w:rPr>
                <w:sz w:val="18"/>
              </w:rPr>
            </w:pPr>
            <w:r>
              <w:rPr>
                <w:color w:val="231F20"/>
                <w:sz w:val="18"/>
              </w:rPr>
              <w:t>tworzy wypowiedzi pisemne zawierające liczne błędy gramatyczne,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ortograficzne</w:t>
            </w:r>
          </w:p>
          <w:p w:rsidR="00C745D0" w:rsidRDefault="00A00F11">
            <w:pPr>
              <w:pStyle w:val="TableParagraph"/>
              <w:ind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</w:t>
            </w:r>
            <w:r>
              <w:rPr>
                <w:color w:val="231F20"/>
                <w:spacing w:val="-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interpunkcyjne,</w:t>
            </w:r>
            <w:r>
              <w:rPr>
                <w:color w:val="231F20"/>
                <w:spacing w:val="-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które</w:t>
            </w:r>
            <w:r>
              <w:rPr>
                <w:color w:val="231F20"/>
                <w:spacing w:val="-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</w:t>
            </w:r>
            <w:r>
              <w:rPr>
                <w:color w:val="231F20"/>
                <w:spacing w:val="-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znacznej</w:t>
            </w:r>
          </w:p>
          <w:p w:rsidR="00C745D0" w:rsidRDefault="00A00F11">
            <w:pPr>
              <w:pStyle w:val="TableParagraph"/>
              <w:spacing w:before="6" w:line="210" w:lineRule="atLeas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mierze zakłócają zrozumienie tekstu.</w:t>
            </w:r>
          </w:p>
        </w:tc>
        <w:tc>
          <w:tcPr>
            <w:tcW w:w="2664" w:type="dxa"/>
            <w:shd w:val="clear" w:color="auto" w:fill="C9E9EA"/>
          </w:tcPr>
          <w:p w:rsidR="00C745D0" w:rsidRDefault="00A00F11">
            <w:pPr>
              <w:pStyle w:val="TableParagraph"/>
              <w:spacing w:before="38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9" w:line="249" w:lineRule="auto"/>
              <w:ind w:right="52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nie stosuje poprawnie struktur </w:t>
            </w:r>
            <w:r>
              <w:rPr>
                <w:color w:val="231F20"/>
                <w:spacing w:val="-3"/>
                <w:sz w:val="18"/>
              </w:rPr>
              <w:t xml:space="preserve">gramatycznych </w:t>
            </w:r>
            <w:r>
              <w:rPr>
                <w:color w:val="231F20"/>
                <w:sz w:val="18"/>
              </w:rPr>
              <w:t>zawartych w programie nauczania,</w:t>
            </w:r>
          </w:p>
          <w:p w:rsidR="00C745D0" w:rsidRDefault="00A00F11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1" w:line="247" w:lineRule="auto"/>
              <w:ind w:right="5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stosuje bardzo </w:t>
            </w:r>
            <w:r>
              <w:rPr>
                <w:color w:val="231F20"/>
                <w:spacing w:val="-3"/>
                <w:sz w:val="18"/>
              </w:rPr>
              <w:t xml:space="preserve">niewielki </w:t>
            </w:r>
            <w:r>
              <w:rPr>
                <w:color w:val="231F20"/>
                <w:sz w:val="18"/>
              </w:rPr>
              <w:t>zasób słów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</w:t>
            </w:r>
          </w:p>
          <w:p w:rsidR="00C745D0" w:rsidRDefault="00A00F11">
            <w:pPr>
              <w:pStyle w:val="TableParagraph"/>
              <w:spacing w:before="3"/>
              <w:ind w:left="2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programie nauczania,</w:t>
            </w:r>
          </w:p>
          <w:p w:rsidR="00C745D0" w:rsidRDefault="00A00F11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9" w:line="247" w:lineRule="auto"/>
              <w:ind w:right="279"/>
              <w:rPr>
                <w:sz w:val="18"/>
              </w:rPr>
            </w:pPr>
            <w:r>
              <w:rPr>
                <w:color w:val="231F20"/>
                <w:sz w:val="18"/>
              </w:rPr>
              <w:t>buduje proste zdania,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które </w:t>
            </w:r>
            <w:r>
              <w:rPr>
                <w:color w:val="231F20"/>
                <w:sz w:val="18"/>
              </w:rPr>
              <w:t>nie są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spójne,</w:t>
            </w:r>
          </w:p>
          <w:p w:rsidR="00C745D0" w:rsidRDefault="00A00F11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4" w:line="247" w:lineRule="auto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dobiera słownictwo, które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zawsze odpowiada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tematowi.</w:t>
            </w:r>
          </w:p>
        </w:tc>
        <w:tc>
          <w:tcPr>
            <w:tcW w:w="3380" w:type="dxa"/>
            <w:shd w:val="clear" w:color="auto" w:fill="A2DADD"/>
          </w:tcPr>
          <w:p w:rsidR="00C745D0" w:rsidRDefault="00A00F11">
            <w:pPr>
              <w:pStyle w:val="TableParagraph"/>
              <w:spacing w:before="38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9" w:line="249" w:lineRule="auto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nie opanował materiału objętego programem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klasie </w:t>
            </w:r>
            <w:r>
              <w:rPr>
                <w:color w:val="231F20"/>
                <w:sz w:val="18"/>
              </w:rPr>
              <w:t>na poziomie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podstawowym,</w:t>
            </w:r>
          </w:p>
          <w:p w:rsidR="00C745D0" w:rsidRDefault="00A00F11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line="249" w:lineRule="auto"/>
              <w:ind w:right="665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uczestniczy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systematycznie ani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zajęciach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tylko sporadycznie odrabia zadania domowe,</w:t>
            </w:r>
          </w:p>
          <w:p w:rsidR="00C745D0" w:rsidRDefault="00A00F11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" w:line="247" w:lineRule="auto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</w:t>
            </w:r>
            <w:r>
              <w:rPr>
                <w:color w:val="231F20"/>
                <w:spacing w:val="-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klasowych</w:t>
            </w:r>
            <w:r>
              <w:rPr>
                <w:color w:val="231F20"/>
                <w:spacing w:val="-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uzyskuje</w:t>
            </w:r>
            <w:r>
              <w:rPr>
                <w:color w:val="231F20"/>
                <w:spacing w:val="-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36%–49% punktów,</w:t>
            </w:r>
          </w:p>
          <w:p w:rsidR="00C745D0" w:rsidRDefault="00A00F11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3" w:line="247" w:lineRule="auto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uzyskał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większość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ocen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cząstkowych dopuszczających,</w:t>
            </w:r>
          </w:p>
          <w:p w:rsidR="00C745D0" w:rsidRDefault="00A00F11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4" w:line="249" w:lineRule="auto"/>
              <w:ind w:right="114"/>
              <w:rPr>
                <w:sz w:val="18"/>
              </w:rPr>
            </w:pPr>
            <w:r>
              <w:rPr>
                <w:color w:val="231F20"/>
                <w:sz w:val="18"/>
              </w:rPr>
              <w:t>zna tylko niektóre informacje na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 krajów niemieckojęzycznych i potrafi porównać je z tradycjami własnego kraju.</w:t>
            </w:r>
          </w:p>
        </w:tc>
      </w:tr>
    </w:tbl>
    <w:p w:rsidR="00C745D0" w:rsidRDefault="00C745D0">
      <w:pPr>
        <w:spacing w:line="249" w:lineRule="auto"/>
        <w:rPr>
          <w:sz w:val="18"/>
        </w:rPr>
        <w:sectPr w:rsidR="00C745D0">
          <w:pgSz w:w="16840" w:h="11910" w:orient="landscape"/>
          <w:pgMar w:top="840" w:right="740" w:bottom="460" w:left="740" w:header="0" w:footer="271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C745D0">
        <w:trPr>
          <w:trHeight w:val="454"/>
        </w:trPr>
        <w:tc>
          <w:tcPr>
            <w:tcW w:w="15125" w:type="dxa"/>
            <w:gridSpan w:val="5"/>
            <w:shd w:val="clear" w:color="auto" w:fill="00AAAD"/>
          </w:tcPr>
          <w:p w:rsidR="00C745D0" w:rsidRDefault="00A00F11">
            <w:pPr>
              <w:pStyle w:val="TableParagraph"/>
              <w:spacing w:before="78"/>
              <w:ind w:left="68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OCENA NIEDOSTATECZNA</w:t>
            </w:r>
          </w:p>
        </w:tc>
      </w:tr>
      <w:tr w:rsidR="00C745D0">
        <w:trPr>
          <w:trHeight w:val="622"/>
        </w:trPr>
        <w:tc>
          <w:tcPr>
            <w:tcW w:w="3027" w:type="dxa"/>
            <w:shd w:val="clear" w:color="auto" w:fill="24BDC1"/>
          </w:tcPr>
          <w:p w:rsidR="00C745D0" w:rsidRDefault="00A00F11">
            <w:pPr>
              <w:pStyle w:val="TableParagraph"/>
              <w:spacing w:before="106" w:line="249" w:lineRule="auto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ROZUMIENIE TEKSTU </w:t>
            </w:r>
            <w:r>
              <w:rPr>
                <w:color w:val="FFFFFF"/>
                <w:w w:val="90"/>
                <w:sz w:val="18"/>
              </w:rPr>
              <w:t>SŁUCHANEGO/CZYTANEGO</w:t>
            </w:r>
          </w:p>
        </w:tc>
        <w:tc>
          <w:tcPr>
            <w:tcW w:w="3027" w:type="dxa"/>
            <w:shd w:val="clear" w:color="auto" w:fill="24BDC1"/>
          </w:tcPr>
          <w:p w:rsidR="00C745D0" w:rsidRDefault="00C745D0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C745D0" w:rsidRDefault="00A00F11">
            <w:pPr>
              <w:pStyle w:val="TableParagraph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MÓWIENIA</w:t>
            </w:r>
          </w:p>
        </w:tc>
        <w:tc>
          <w:tcPr>
            <w:tcW w:w="3027" w:type="dxa"/>
            <w:shd w:val="clear" w:color="auto" w:fill="24BDC1"/>
          </w:tcPr>
          <w:p w:rsidR="00C745D0" w:rsidRDefault="00C745D0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C745D0" w:rsidRDefault="00A00F11">
            <w:pPr>
              <w:pStyle w:val="TableParagraph"/>
              <w:ind w:left="68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SPRAWNOŚĆ PISANIA</w:t>
            </w:r>
          </w:p>
        </w:tc>
        <w:tc>
          <w:tcPr>
            <w:tcW w:w="2664" w:type="dxa"/>
            <w:shd w:val="clear" w:color="auto" w:fill="24BDC1"/>
          </w:tcPr>
          <w:p w:rsidR="00C745D0" w:rsidRDefault="00C745D0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C745D0" w:rsidRDefault="00A00F11">
            <w:pPr>
              <w:pStyle w:val="TableParagraph"/>
              <w:ind w:left="69" w:firstLine="0"/>
              <w:rPr>
                <w:sz w:val="18"/>
              </w:rPr>
            </w:pPr>
            <w:r>
              <w:rPr>
                <w:color w:val="FFFFFF"/>
                <w:sz w:val="18"/>
              </w:rPr>
              <w:t>GRAMATYKA I SŁOWNICTWO</w:t>
            </w:r>
          </w:p>
        </w:tc>
        <w:tc>
          <w:tcPr>
            <w:tcW w:w="3380" w:type="dxa"/>
            <w:shd w:val="clear" w:color="auto" w:fill="24BDC1"/>
          </w:tcPr>
          <w:p w:rsidR="00C745D0" w:rsidRDefault="00A00F11">
            <w:pPr>
              <w:pStyle w:val="TableParagraph"/>
              <w:spacing w:before="106" w:line="249" w:lineRule="auto"/>
              <w:ind w:left="69" w:right="811" w:firstLine="0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 xml:space="preserve">INNE UMIEJĘTNOŚCI I </w:t>
            </w:r>
            <w:r>
              <w:rPr>
                <w:color w:val="FFFFFF"/>
                <w:spacing w:val="-4"/>
                <w:w w:val="95"/>
                <w:sz w:val="18"/>
              </w:rPr>
              <w:t xml:space="preserve">FORMY </w:t>
            </w:r>
            <w:r>
              <w:rPr>
                <w:color w:val="FFFFFF"/>
                <w:sz w:val="18"/>
              </w:rPr>
              <w:t>AKTYWNOŚCI</w:t>
            </w:r>
          </w:p>
        </w:tc>
      </w:tr>
      <w:tr w:rsidR="00C745D0">
        <w:trPr>
          <w:trHeight w:val="4374"/>
        </w:trPr>
        <w:tc>
          <w:tcPr>
            <w:tcW w:w="3027" w:type="dxa"/>
            <w:shd w:val="clear" w:color="auto" w:fill="A2DADD"/>
          </w:tcPr>
          <w:p w:rsidR="00C745D0" w:rsidRDefault="00A00F11">
            <w:pPr>
              <w:pStyle w:val="TableParagraph"/>
              <w:spacing w:before="38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9" w:line="249" w:lineRule="auto"/>
              <w:ind w:right="126" w:hanging="17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w większości nie rozumie </w:t>
            </w:r>
            <w:r>
              <w:rPr>
                <w:color w:val="231F20"/>
                <w:sz w:val="18"/>
              </w:rPr>
              <w:t xml:space="preserve">poleceń i wypowiedzi </w:t>
            </w:r>
            <w:r>
              <w:rPr>
                <w:color w:val="231F20"/>
                <w:spacing w:val="-3"/>
                <w:sz w:val="18"/>
              </w:rPr>
              <w:t xml:space="preserve">nauczyciela </w:t>
            </w:r>
            <w:r>
              <w:rPr>
                <w:color w:val="231F20"/>
                <w:w w:val="105"/>
                <w:sz w:val="18"/>
              </w:rPr>
              <w:t>formułowanych w języku niemieckim,</w:t>
            </w:r>
          </w:p>
          <w:p w:rsidR="00C745D0" w:rsidRDefault="00A00F11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1" w:line="247" w:lineRule="auto"/>
              <w:ind w:right="261" w:hanging="171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słuchanych 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nawet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30%,</w:t>
            </w:r>
          </w:p>
          <w:p w:rsidR="00C745D0" w:rsidRDefault="00A00F11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3" w:line="249" w:lineRule="auto"/>
              <w:ind w:right="108" w:hanging="171"/>
              <w:rPr>
                <w:sz w:val="18"/>
              </w:rPr>
            </w:pPr>
            <w:r>
              <w:rPr>
                <w:color w:val="231F20"/>
                <w:sz w:val="18"/>
              </w:rPr>
              <w:t>na bazie wysłuchanego / przeczytanego tekstu nie potrafi wyszukać potrzebnych</w:t>
            </w:r>
            <w:r>
              <w:rPr>
                <w:color w:val="231F20"/>
                <w:spacing w:val="-3"/>
                <w:sz w:val="18"/>
              </w:rPr>
              <w:t xml:space="preserve"> informacji,</w:t>
            </w:r>
          </w:p>
          <w:p w:rsidR="00C745D0" w:rsidRDefault="00A00F11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line="249" w:lineRule="auto"/>
              <w:ind w:right="71" w:hanging="171"/>
              <w:rPr>
                <w:sz w:val="18"/>
              </w:rPr>
            </w:pPr>
            <w:r>
              <w:rPr>
                <w:color w:val="231F20"/>
                <w:sz w:val="18"/>
              </w:rPr>
              <w:t>nie rozumie ogólnego sensu prostych tekstów słuchanych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bądź </w:t>
            </w:r>
            <w:r>
              <w:rPr>
                <w:color w:val="231F20"/>
                <w:sz w:val="18"/>
              </w:rPr>
              <w:t>pisanych.</w:t>
            </w:r>
          </w:p>
        </w:tc>
        <w:tc>
          <w:tcPr>
            <w:tcW w:w="3027" w:type="dxa"/>
            <w:shd w:val="clear" w:color="auto" w:fill="C9E9EA"/>
          </w:tcPr>
          <w:p w:rsidR="00C745D0" w:rsidRDefault="00A00F11">
            <w:pPr>
              <w:pStyle w:val="TableParagraph"/>
              <w:spacing w:before="38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9" w:line="247" w:lineRule="auto"/>
              <w:ind w:right="734"/>
              <w:rPr>
                <w:sz w:val="18"/>
              </w:rPr>
            </w:pPr>
            <w:r>
              <w:rPr>
                <w:color w:val="231F20"/>
                <w:sz w:val="18"/>
              </w:rPr>
              <w:t>nie potrafi wypowiedzieć się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ani</w:t>
            </w:r>
          </w:p>
          <w:p w:rsidR="00C745D0" w:rsidRDefault="00A00F11">
            <w:pPr>
              <w:pStyle w:val="TableParagraph"/>
              <w:spacing w:before="3" w:line="249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odpowiedzieć na bardzo proste pytania nauczyciela,</w:t>
            </w:r>
          </w:p>
          <w:p w:rsidR="00C745D0" w:rsidRDefault="00A00F11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2" w:line="247" w:lineRule="auto"/>
              <w:ind w:right="51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popełnia liczne </w:t>
            </w:r>
            <w:r>
              <w:rPr>
                <w:color w:val="231F20"/>
                <w:spacing w:val="-3"/>
                <w:sz w:val="18"/>
              </w:rPr>
              <w:t xml:space="preserve">błędy, </w:t>
            </w:r>
            <w:r>
              <w:rPr>
                <w:color w:val="231F20"/>
                <w:sz w:val="18"/>
              </w:rPr>
              <w:t>które uniemożliwiają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komunikację,</w:t>
            </w:r>
          </w:p>
          <w:p w:rsidR="00C745D0" w:rsidRDefault="00A00F11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3" w:line="249" w:lineRule="auto"/>
              <w:ind w:right="33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wypowiada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wymowa i intonacja uniemożliwiają jego zrozumienie.</w:t>
            </w:r>
          </w:p>
        </w:tc>
        <w:tc>
          <w:tcPr>
            <w:tcW w:w="3027" w:type="dxa"/>
            <w:shd w:val="clear" w:color="auto" w:fill="A2DADD"/>
          </w:tcPr>
          <w:p w:rsidR="00C745D0" w:rsidRDefault="00A00F11">
            <w:pPr>
              <w:pStyle w:val="TableParagraph"/>
              <w:spacing w:before="38"/>
              <w:ind w:left="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9" w:line="247" w:lineRule="auto"/>
              <w:ind w:right="174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opanował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zasad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redagowania tekstów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użytkowych,</w:t>
            </w:r>
          </w:p>
          <w:p w:rsidR="00C745D0" w:rsidRDefault="00A00F11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3" w:line="247" w:lineRule="auto"/>
              <w:ind w:right="335"/>
              <w:rPr>
                <w:sz w:val="18"/>
              </w:rPr>
            </w:pPr>
            <w:r>
              <w:rPr>
                <w:color w:val="231F20"/>
                <w:sz w:val="18"/>
              </w:rPr>
              <w:t>redaguje wypowiedzi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pisemne, które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tematem,</w:t>
            </w:r>
          </w:p>
          <w:p w:rsidR="00C745D0" w:rsidRDefault="00A00F11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4" w:line="249" w:lineRule="auto"/>
              <w:ind w:right="36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redaguje wypowiedzi pisemne niezawierające </w:t>
            </w:r>
            <w:r>
              <w:rPr>
                <w:color w:val="231F20"/>
                <w:spacing w:val="-3"/>
                <w:sz w:val="18"/>
              </w:rPr>
              <w:t xml:space="preserve">podstawowego </w:t>
            </w:r>
            <w:r>
              <w:rPr>
                <w:color w:val="231F20"/>
                <w:sz w:val="18"/>
              </w:rPr>
              <w:t>słownictwa ani struktur gramatycznych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zawartych</w:t>
            </w:r>
          </w:p>
          <w:p w:rsidR="00C745D0" w:rsidRDefault="00A00F11">
            <w:pPr>
              <w:pStyle w:val="TableParagraph"/>
              <w:spacing w:before="1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programie nauczania,</w:t>
            </w:r>
          </w:p>
          <w:p w:rsidR="00C745D0" w:rsidRDefault="00A00F11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9" w:line="249" w:lineRule="auto"/>
              <w:ind w:right="543"/>
              <w:rPr>
                <w:sz w:val="18"/>
              </w:rPr>
            </w:pPr>
            <w:r>
              <w:rPr>
                <w:color w:val="231F20"/>
                <w:sz w:val="18"/>
              </w:rPr>
              <w:t>tworzy wypowiedzi pisemne zawierające liczne błędy gramatyczne, ortog</w:t>
            </w:r>
            <w:r>
              <w:rPr>
                <w:color w:val="231F20"/>
                <w:sz w:val="18"/>
              </w:rPr>
              <w:t>raficzne i interpunkcyjne, które uniemożliwiają zrozumienie tekstu,</w:t>
            </w:r>
          </w:p>
          <w:p w:rsidR="00C745D0" w:rsidRDefault="00A00F11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2" w:line="247" w:lineRule="auto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tworzy wypowiedzi chaotyczne, niespójne,</w:t>
            </w:r>
          </w:p>
          <w:p w:rsidR="00C745D0" w:rsidRDefault="00A00F11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4"/>
              <w:rPr>
                <w:sz w:val="18"/>
              </w:rPr>
            </w:pPr>
            <w:r>
              <w:rPr>
                <w:color w:val="231F20"/>
                <w:sz w:val="18"/>
              </w:rPr>
              <w:t>nie potrafi zbudować</w:t>
            </w:r>
            <w:r>
              <w:rPr>
                <w:color w:val="231F20"/>
                <w:spacing w:val="-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prostego</w:t>
            </w:r>
          </w:p>
          <w:p w:rsidR="00C745D0" w:rsidRDefault="00A00F11">
            <w:pPr>
              <w:pStyle w:val="TableParagraph"/>
              <w:spacing w:before="7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zdania.</w:t>
            </w:r>
          </w:p>
        </w:tc>
        <w:tc>
          <w:tcPr>
            <w:tcW w:w="2664" w:type="dxa"/>
            <w:shd w:val="clear" w:color="auto" w:fill="C9E9EA"/>
          </w:tcPr>
          <w:p w:rsidR="00C745D0" w:rsidRDefault="00A00F11">
            <w:pPr>
              <w:pStyle w:val="TableParagraph"/>
              <w:spacing w:before="38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9" w:line="249" w:lineRule="auto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nie stosuje poprawnie struktur gramatycznych zawartych w programie nauczania,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świadczy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ich </w:t>
            </w:r>
            <w:r>
              <w:rPr>
                <w:color w:val="231F20"/>
                <w:sz w:val="18"/>
              </w:rPr>
              <w:t>nieznajomości,</w:t>
            </w:r>
          </w:p>
          <w:p w:rsidR="00C745D0" w:rsidRDefault="00A00F11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1" w:line="247" w:lineRule="auto"/>
              <w:ind w:right="152"/>
              <w:rPr>
                <w:sz w:val="18"/>
              </w:rPr>
            </w:pP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pojedyncze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słowa,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pacing w:val="-7"/>
                <w:sz w:val="18"/>
              </w:rPr>
              <w:t xml:space="preserve">co </w:t>
            </w:r>
            <w:r>
              <w:rPr>
                <w:color w:val="231F20"/>
                <w:sz w:val="18"/>
              </w:rPr>
              <w:t>uniemożliwia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komunikację,</w:t>
            </w:r>
          </w:p>
          <w:p w:rsidR="00C745D0" w:rsidRDefault="00A00F11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4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buduje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zdań,</w:t>
            </w:r>
          </w:p>
          <w:p w:rsidR="00C745D0" w:rsidRDefault="00A00F11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7" w:line="249" w:lineRule="auto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 bardzo ubogi zasób słownictwa, który nie </w:t>
            </w:r>
            <w:r>
              <w:rPr>
                <w:color w:val="231F20"/>
                <w:spacing w:val="-5"/>
                <w:sz w:val="18"/>
              </w:rPr>
              <w:t xml:space="preserve">zawsze </w:t>
            </w:r>
            <w:r>
              <w:rPr>
                <w:color w:val="231F20"/>
                <w:sz w:val="18"/>
              </w:rPr>
              <w:t>jest zgodny z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tematem.</w:t>
            </w:r>
          </w:p>
        </w:tc>
        <w:tc>
          <w:tcPr>
            <w:tcW w:w="3380" w:type="dxa"/>
            <w:shd w:val="clear" w:color="auto" w:fill="A2DADD"/>
          </w:tcPr>
          <w:p w:rsidR="00C745D0" w:rsidRDefault="00A00F11">
            <w:pPr>
              <w:pStyle w:val="TableParagraph"/>
              <w:spacing w:before="38"/>
              <w:ind w:lef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Uczeń:</w:t>
            </w:r>
          </w:p>
          <w:p w:rsidR="00C745D0" w:rsidRDefault="00A00F11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9" w:line="249" w:lineRule="auto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nie opanował materiału objętego programem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klasie </w:t>
            </w:r>
            <w:r>
              <w:rPr>
                <w:color w:val="231F20"/>
                <w:sz w:val="18"/>
              </w:rPr>
              <w:t>na poziomie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podstawowym,</w:t>
            </w:r>
          </w:p>
          <w:p w:rsidR="00C745D0" w:rsidRDefault="00A00F11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49" w:lineRule="auto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nie uczestniczy systematycznie ani aktywnie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zajęciach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odrabia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 domowych,</w:t>
            </w:r>
          </w:p>
          <w:p w:rsidR="00C745D0" w:rsidRDefault="00A00F11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47" w:lineRule="auto"/>
              <w:ind w:right="257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klasowych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uzyskuje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nawet 36%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punktów,</w:t>
            </w:r>
          </w:p>
          <w:p w:rsidR="00C745D0" w:rsidRDefault="00A00F11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3" w:line="247" w:lineRule="auto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uzyskał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większość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ocen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cząstkowych niedostatecznych,</w:t>
            </w:r>
          </w:p>
          <w:p w:rsidR="00C745D0" w:rsidRDefault="00A00F11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4" w:line="249" w:lineRule="auto"/>
              <w:ind w:right="37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nie opanował najbardziej podstawowych informacji na </w:t>
            </w:r>
            <w:r>
              <w:rPr>
                <w:color w:val="231F20"/>
                <w:spacing w:val="-4"/>
                <w:sz w:val="18"/>
              </w:rPr>
              <w:t xml:space="preserve">temat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niemieckojęzycznych.</w:t>
            </w:r>
          </w:p>
        </w:tc>
      </w:tr>
    </w:tbl>
    <w:p w:rsidR="00000000" w:rsidRDefault="00A00F11"/>
    <w:p w:rsidR="008D0FBC" w:rsidRDefault="008D0FBC"/>
    <w:p w:rsidR="008D0FBC" w:rsidRDefault="008D0FBC">
      <w:bookmarkStart w:id="0" w:name="_GoBack"/>
      <w:bookmarkEnd w:id="0"/>
      <w:r>
        <w:br w:type="page"/>
      </w:r>
    </w:p>
    <w:p w:rsidR="008D0FBC" w:rsidRDefault="008D0FBC" w:rsidP="008D0FBC">
      <w:pPr>
        <w:rPr>
          <w:b/>
          <w:color w:val="000000"/>
        </w:rPr>
      </w:pPr>
    </w:p>
    <w:p w:rsidR="008D0FBC" w:rsidRPr="00202189" w:rsidRDefault="008D0FBC" w:rsidP="008D0FBC">
      <w:pPr>
        <w:rPr>
          <w:b/>
          <w:color w:val="00CC99"/>
        </w:rPr>
      </w:pPr>
      <w:r w:rsidRPr="00202189">
        <w:rPr>
          <w:b/>
          <w:color w:val="00CC99"/>
        </w:rPr>
        <w:t>PRZEDMIOTOWY SYSTEM OCENIANIA Z JĘZYKA NIEMIECKIEGO</w:t>
      </w:r>
    </w:p>
    <w:p w:rsidR="008D0FBC" w:rsidRPr="00202189" w:rsidRDefault="008D0FBC" w:rsidP="008D0FBC">
      <w:pPr>
        <w:rPr>
          <w:b/>
          <w:color w:val="000000"/>
        </w:rPr>
      </w:pPr>
      <w:r w:rsidRPr="00202189">
        <w:rPr>
          <w:b/>
          <w:color w:val="00CC99"/>
        </w:rPr>
        <w:t>W</w:t>
      </w:r>
      <w:r w:rsidRPr="00202189">
        <w:rPr>
          <w:b/>
          <w:color w:val="000000"/>
        </w:rPr>
        <w:t xml:space="preserve"> _________________________________________ </w:t>
      </w:r>
      <w:r w:rsidRPr="00202189">
        <w:rPr>
          <w:b/>
          <w:color w:val="00CC99"/>
        </w:rPr>
        <w:t xml:space="preserve">NR </w:t>
      </w:r>
      <w:r w:rsidRPr="00202189">
        <w:rPr>
          <w:b/>
          <w:color w:val="000000"/>
        </w:rPr>
        <w:t xml:space="preserve">_____ </w:t>
      </w:r>
      <w:r w:rsidRPr="00202189">
        <w:rPr>
          <w:b/>
          <w:color w:val="00CC99"/>
        </w:rPr>
        <w:t>W</w:t>
      </w:r>
      <w:r w:rsidRPr="00202189">
        <w:rPr>
          <w:b/>
          <w:color w:val="000000"/>
        </w:rPr>
        <w:t xml:space="preserve"> ____________________</w:t>
      </w:r>
    </w:p>
    <w:p w:rsidR="008D0FBC" w:rsidRPr="00202189" w:rsidRDefault="008D0FBC" w:rsidP="008D0FBC">
      <w:pPr>
        <w:rPr>
          <w:b/>
          <w:color w:val="00CC99"/>
        </w:rPr>
      </w:pPr>
      <w:r w:rsidRPr="00202189">
        <w:rPr>
          <w:b/>
          <w:color w:val="00CC99"/>
        </w:rPr>
        <w:t>NA PODSTAWIE PODRĘCZNIKA DEUTSCHTOUR FIT KL. 8</w:t>
      </w:r>
    </w:p>
    <w:p w:rsidR="008D0FBC" w:rsidRPr="00202189" w:rsidRDefault="008D0FBC" w:rsidP="008D0FBC">
      <w:pPr>
        <w:rPr>
          <w:color w:val="000000"/>
        </w:rPr>
      </w:pPr>
    </w:p>
    <w:p w:rsidR="008D0FBC" w:rsidRPr="00202189" w:rsidRDefault="008D0FBC" w:rsidP="008D0FBC">
      <w:pPr>
        <w:rPr>
          <w:b/>
          <w:color w:val="00CC99"/>
        </w:rPr>
      </w:pPr>
      <w:r w:rsidRPr="00202189">
        <w:rPr>
          <w:b/>
          <w:color w:val="00CC99"/>
        </w:rPr>
        <w:t>I</w:t>
      </w:r>
      <w:r w:rsidRPr="00202189">
        <w:rPr>
          <w:b/>
          <w:color w:val="00CC99"/>
        </w:rPr>
        <w:tab/>
        <w:t>ZASADY OGÓLNE</w:t>
      </w:r>
    </w:p>
    <w:p w:rsidR="008D0FBC" w:rsidRPr="003D3363" w:rsidRDefault="008D0FBC" w:rsidP="008D0FBC">
      <w:pPr>
        <w:rPr>
          <w:b/>
          <w:color w:val="000000"/>
        </w:rPr>
      </w:pPr>
    </w:p>
    <w:p w:rsidR="008D0FBC" w:rsidRPr="003D3363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3D3363">
        <w:rPr>
          <w:color w:val="000000"/>
        </w:rPr>
        <w:t>Przedmiotowy System Oceniania z języka niemieckiego jest zgodny z Wewnątrzszkolnym Systemem Oceniania (WSO) _______________________ nr ______, Rozporządzeniem MEN w sprawie zasad oceniania, klasyfikowania i promowania oraz z podstawą programow</w:t>
      </w:r>
      <w:r>
        <w:rPr>
          <w:color w:val="000000"/>
        </w:rPr>
        <w:t>ą dla drugiego języka obcego II.2. w szkole podstawowej</w:t>
      </w:r>
      <w:r w:rsidRPr="003D3363">
        <w:rPr>
          <w:color w:val="000000"/>
        </w:rPr>
        <w:t>.</w:t>
      </w:r>
    </w:p>
    <w:p w:rsidR="008D0FBC" w:rsidRPr="003D3363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3D3363">
        <w:rPr>
          <w:color w:val="000000"/>
        </w:rPr>
        <w:t>Niniejszy dokument stanowi załącznik do WSO ________________________ nr ______ w ____________________.</w:t>
      </w:r>
    </w:p>
    <w:p w:rsidR="008D0FBC" w:rsidRPr="003D3363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Pr="003D3363">
        <w:rPr>
          <w:color w:val="000000"/>
        </w:rPr>
        <w:t>Nauczanie języka niemieckiego w</w:t>
      </w:r>
      <w:r>
        <w:rPr>
          <w:color w:val="000000"/>
        </w:rPr>
        <w:t xml:space="preserve"> szkole podstawowej</w:t>
      </w:r>
      <w:r w:rsidRPr="003D3363">
        <w:rPr>
          <w:color w:val="000000"/>
        </w:rPr>
        <w:t xml:space="preserve"> _______________________ nr ______ w ____________________</w:t>
      </w:r>
      <w:r>
        <w:rPr>
          <w:color w:val="000000"/>
        </w:rPr>
        <w:t xml:space="preserve"> </w:t>
      </w:r>
      <w:r w:rsidRPr="003D3363">
        <w:rPr>
          <w:color w:val="000000"/>
        </w:rPr>
        <w:t xml:space="preserve">odbywa się na podstawie programu nauczania </w:t>
      </w:r>
      <w:r>
        <w:rPr>
          <w:color w:val="000000"/>
        </w:rPr>
        <w:t>autorstwa _________________________________</w:t>
      </w:r>
      <w:r w:rsidRPr="003D3363">
        <w:rPr>
          <w:color w:val="000000"/>
        </w:rPr>
        <w:t xml:space="preserve"> zatwierdzonego do realizacji w</w:t>
      </w:r>
      <w:r>
        <w:rPr>
          <w:color w:val="000000"/>
        </w:rPr>
        <w:t xml:space="preserve"> szkole podstawowej</w:t>
      </w:r>
      <w:r w:rsidRPr="003D3363">
        <w:rPr>
          <w:color w:val="000000"/>
        </w:rPr>
        <w:t>.</w:t>
      </w:r>
    </w:p>
    <w:p w:rsidR="008D0FBC" w:rsidRPr="003D3363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 w:rsidRPr="003D3363">
        <w:rPr>
          <w:color w:val="000000"/>
        </w:rPr>
        <w:t xml:space="preserve">Nauczyciel </w:t>
      </w:r>
      <w:r>
        <w:rPr>
          <w:color w:val="000000"/>
        </w:rPr>
        <w:t xml:space="preserve">jest </w:t>
      </w:r>
      <w:r w:rsidRPr="003D3363">
        <w:rPr>
          <w:color w:val="000000"/>
        </w:rPr>
        <w:t>zobligowany do dostosowania formy</w:t>
      </w:r>
      <w:r>
        <w:rPr>
          <w:color w:val="000000"/>
        </w:rPr>
        <w:t xml:space="preserve"> i wymagań stawianych uczniom ze specyficznymi problemami w uczeniu się </w:t>
      </w:r>
      <w:r w:rsidRPr="003D3363">
        <w:rPr>
          <w:color w:val="000000"/>
        </w:rPr>
        <w:t>lub mających orzeczenia o potrzebie kształcenia specjalnego do opinii zawartych w tych orzeczeniach.</w:t>
      </w:r>
    </w:p>
    <w:p w:rsidR="008D0FBC" w:rsidRPr="003D3363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</w:r>
      <w:r w:rsidRPr="003D3363">
        <w:rPr>
          <w:color w:val="000000"/>
        </w:rPr>
        <w:t>Na początku roku szkolnego uczniowie zostaną poinformowani przez nauczyciela przedmiotu o zakresie wymagań na określoną ocenę oraz o sposobie i zasadach oceniania.</w:t>
      </w:r>
    </w:p>
    <w:p w:rsidR="008D0FBC" w:rsidRPr="003D3363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</w:r>
      <w:r w:rsidRPr="003D3363">
        <w:rPr>
          <w:color w:val="000000"/>
        </w:rPr>
        <w:t>Zakres dłuższych sprawdzianów pisemnych (p</w:t>
      </w:r>
      <w:r>
        <w:rPr>
          <w:color w:val="000000"/>
        </w:rPr>
        <w:t>rac klasowych) oraz ich dokładne</w:t>
      </w:r>
      <w:r w:rsidRPr="003D3363">
        <w:rPr>
          <w:color w:val="000000"/>
        </w:rPr>
        <w:t xml:space="preserve"> termin</w:t>
      </w:r>
      <w:r>
        <w:rPr>
          <w:color w:val="000000"/>
        </w:rPr>
        <w:t>y</w:t>
      </w:r>
      <w:r w:rsidRPr="003D3363">
        <w:rPr>
          <w:color w:val="000000"/>
        </w:rPr>
        <w:t xml:space="preserve"> będą podawane przez nauczyciela z tygodniowym wyprzedzeniem.</w:t>
      </w:r>
    </w:p>
    <w:p w:rsidR="008D0FBC" w:rsidRPr="003D3363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</w:r>
      <w:r w:rsidRPr="003D3363">
        <w:rPr>
          <w:color w:val="000000"/>
        </w:rPr>
        <w:t>Krótkie sprawdzi</w:t>
      </w:r>
      <w:r>
        <w:rPr>
          <w:color w:val="000000"/>
        </w:rPr>
        <w:t xml:space="preserve">any pisemne (kartkówki) i ustne </w:t>
      </w:r>
      <w:r w:rsidRPr="003D3363">
        <w:rPr>
          <w:color w:val="000000"/>
        </w:rPr>
        <w:t>odpowiedzi uczniów, obejmujące bieżący materiał lekcyjny (trzy ostatnie omówione przez nauczyciela lekcje), mogą być przeprowadzane na bieżąco, bez wcześniejszej zapowiedzi.</w:t>
      </w:r>
    </w:p>
    <w:p w:rsidR="008D0FBC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</w:r>
      <w:r w:rsidRPr="003D3363">
        <w:rPr>
          <w:color w:val="000000"/>
        </w:rPr>
        <w:t>Nauczyciel na bieżąco określa zakres oraz terminy wykonania prac domowych lub innych form aktywności.</w:t>
      </w:r>
    </w:p>
    <w:p w:rsidR="008D0FBC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9. </w:t>
      </w:r>
      <w:r w:rsidRPr="003D3363">
        <w:rPr>
          <w:color w:val="000000"/>
        </w:rPr>
        <w:t>Nauczyciel jest zobowiązany ocenić i udostępnić uczniom sprawdziany i pisemne prace kontrolne w ciągu dwóch tygodni od momentu ich przeprowadzenia.</w:t>
      </w:r>
    </w:p>
    <w:p w:rsidR="008D0FBC" w:rsidRPr="003D3363" w:rsidRDefault="008D0FBC" w:rsidP="008D0FBC">
      <w:pPr>
        <w:jc w:val="both"/>
        <w:rPr>
          <w:color w:val="000000"/>
        </w:rPr>
      </w:pPr>
    </w:p>
    <w:p w:rsidR="008D0FBC" w:rsidRPr="00202189" w:rsidRDefault="008D0FBC" w:rsidP="008D0FBC">
      <w:pPr>
        <w:jc w:val="both"/>
        <w:rPr>
          <w:b/>
          <w:color w:val="00CC99"/>
        </w:rPr>
      </w:pPr>
      <w:r w:rsidRPr="00202189">
        <w:rPr>
          <w:b/>
          <w:color w:val="00CC99"/>
        </w:rPr>
        <w:t>II</w:t>
      </w:r>
      <w:r w:rsidRPr="00202189">
        <w:rPr>
          <w:b/>
          <w:color w:val="00CC99"/>
        </w:rPr>
        <w:tab/>
        <w:t>ZASADY OCENIANIA</w:t>
      </w:r>
    </w:p>
    <w:p w:rsidR="008D0FBC" w:rsidRPr="003D3363" w:rsidRDefault="008D0FBC" w:rsidP="008D0FBC">
      <w:pPr>
        <w:jc w:val="both"/>
        <w:rPr>
          <w:b/>
          <w:color w:val="000000"/>
        </w:rPr>
      </w:pPr>
    </w:p>
    <w:p w:rsidR="008D0FBC" w:rsidRPr="003D3363" w:rsidRDefault="008D0FBC" w:rsidP="008D0FBC">
      <w:pPr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3D3363">
        <w:rPr>
          <w:color w:val="000000"/>
        </w:rPr>
        <w:t>Ocenianie odbywa się według skali zawartej w systemie oceniania.</w:t>
      </w:r>
    </w:p>
    <w:p w:rsidR="008D0FBC" w:rsidRPr="003D3363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3D3363">
        <w:rPr>
          <w:color w:val="000000"/>
        </w:rPr>
        <w:t>Zgodnie z Rozporządzeniem MEN w sprawie za</w:t>
      </w:r>
      <w:r>
        <w:rPr>
          <w:color w:val="000000"/>
        </w:rPr>
        <w:t xml:space="preserve">sad oceniania, klasyfikowania i </w:t>
      </w:r>
      <w:r w:rsidRPr="003D3363">
        <w:rPr>
          <w:color w:val="000000"/>
        </w:rPr>
        <w:t>promowania przyjmuje się sześciostopniową skalę ocen (1–6).</w:t>
      </w:r>
    </w:p>
    <w:p w:rsidR="008D0FBC" w:rsidRPr="003D3363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Pr="003D3363">
        <w:rPr>
          <w:color w:val="000000"/>
        </w:rPr>
        <w:t xml:space="preserve">Wszystkie prace pisemne sprawdzane są według skali punktowej, a punkty przeliczane na oceny zgodnie </w:t>
      </w:r>
      <w:r>
        <w:rPr>
          <w:color w:val="000000"/>
        </w:rPr>
        <w:t>z poniższą skalą procentową</w:t>
      </w:r>
      <w:r w:rsidRPr="003D3363">
        <w:rPr>
          <w:color w:val="000000"/>
        </w:rPr>
        <w:t>:</w:t>
      </w:r>
    </w:p>
    <w:p w:rsidR="008D0FBC" w:rsidRPr="003D3363" w:rsidRDefault="008D0FBC" w:rsidP="008D0FBC">
      <w:pPr>
        <w:ind w:firstLine="284"/>
        <w:jc w:val="both"/>
        <w:rPr>
          <w:color w:val="000000"/>
        </w:rPr>
      </w:pPr>
      <w:r>
        <w:rPr>
          <w:color w:val="000000"/>
        </w:rPr>
        <w:t>0–</w:t>
      </w:r>
      <w:r w:rsidRPr="003D3363">
        <w:rPr>
          <w:color w:val="000000"/>
        </w:rPr>
        <w:t>35% – niedostateczny</w:t>
      </w:r>
      <w:r>
        <w:rPr>
          <w:color w:val="000000"/>
        </w:rPr>
        <w:t>,</w:t>
      </w:r>
    </w:p>
    <w:p w:rsidR="008D0FBC" w:rsidRPr="003D3363" w:rsidRDefault="008D0FBC" w:rsidP="008D0FBC">
      <w:pPr>
        <w:ind w:firstLine="284"/>
        <w:jc w:val="both"/>
        <w:rPr>
          <w:color w:val="000000"/>
        </w:rPr>
      </w:pPr>
      <w:r>
        <w:rPr>
          <w:color w:val="000000"/>
        </w:rPr>
        <w:t>36%–</w:t>
      </w:r>
      <w:r w:rsidRPr="003D3363">
        <w:rPr>
          <w:color w:val="000000"/>
        </w:rPr>
        <w:t>49% – dopuszczający</w:t>
      </w:r>
      <w:r>
        <w:rPr>
          <w:color w:val="000000"/>
        </w:rPr>
        <w:t>,</w:t>
      </w:r>
    </w:p>
    <w:p w:rsidR="008D0FBC" w:rsidRPr="003D3363" w:rsidRDefault="008D0FBC" w:rsidP="008D0FBC">
      <w:pPr>
        <w:ind w:firstLine="284"/>
        <w:jc w:val="both"/>
        <w:rPr>
          <w:color w:val="000000"/>
        </w:rPr>
      </w:pPr>
      <w:r>
        <w:rPr>
          <w:color w:val="000000"/>
        </w:rPr>
        <w:t>50%–</w:t>
      </w:r>
      <w:r w:rsidRPr="003D3363">
        <w:rPr>
          <w:color w:val="000000"/>
        </w:rPr>
        <w:t>69% – dostateczny</w:t>
      </w:r>
      <w:r>
        <w:rPr>
          <w:color w:val="000000"/>
        </w:rPr>
        <w:t>,</w:t>
      </w:r>
    </w:p>
    <w:p w:rsidR="008D0FBC" w:rsidRPr="003D3363" w:rsidRDefault="008D0FBC" w:rsidP="008D0FBC">
      <w:pPr>
        <w:ind w:firstLine="284"/>
        <w:jc w:val="both"/>
        <w:rPr>
          <w:color w:val="000000"/>
        </w:rPr>
      </w:pPr>
      <w:r>
        <w:rPr>
          <w:color w:val="000000"/>
        </w:rPr>
        <w:t>70%–</w:t>
      </w:r>
      <w:r w:rsidRPr="003D3363">
        <w:rPr>
          <w:color w:val="000000"/>
        </w:rPr>
        <w:t>84% – dobry</w:t>
      </w:r>
      <w:r>
        <w:rPr>
          <w:color w:val="000000"/>
        </w:rPr>
        <w:t>,</w:t>
      </w:r>
    </w:p>
    <w:p w:rsidR="008D0FBC" w:rsidRPr="003D3363" w:rsidRDefault="008D0FBC" w:rsidP="008D0FBC">
      <w:pPr>
        <w:ind w:firstLine="284"/>
        <w:jc w:val="both"/>
        <w:rPr>
          <w:color w:val="000000"/>
        </w:rPr>
      </w:pPr>
      <w:r>
        <w:rPr>
          <w:color w:val="000000"/>
        </w:rPr>
        <w:lastRenderedPageBreak/>
        <w:t>85%–</w:t>
      </w:r>
      <w:r w:rsidRPr="003D3363">
        <w:rPr>
          <w:color w:val="000000"/>
        </w:rPr>
        <w:t>95% – bardzo dobry</w:t>
      </w:r>
      <w:r>
        <w:rPr>
          <w:color w:val="000000"/>
        </w:rPr>
        <w:t>,</w:t>
      </w:r>
    </w:p>
    <w:p w:rsidR="008D0FBC" w:rsidRPr="003D3363" w:rsidRDefault="008D0FBC" w:rsidP="008D0FBC">
      <w:pPr>
        <w:ind w:firstLine="284"/>
        <w:jc w:val="both"/>
        <w:rPr>
          <w:color w:val="000000"/>
        </w:rPr>
      </w:pPr>
      <w:r>
        <w:rPr>
          <w:color w:val="000000"/>
        </w:rPr>
        <w:t>96%–</w:t>
      </w:r>
      <w:r w:rsidRPr="003D3363">
        <w:rPr>
          <w:color w:val="000000"/>
        </w:rPr>
        <w:t>100% – celujący</w:t>
      </w:r>
      <w:r>
        <w:rPr>
          <w:color w:val="000000"/>
        </w:rPr>
        <w:t>.</w:t>
      </w:r>
    </w:p>
    <w:p w:rsidR="008D0FBC" w:rsidRPr="003D3363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 w:rsidRPr="003D3363">
        <w:rPr>
          <w:color w:val="000000"/>
        </w:rPr>
        <w:t>Nieprzygotowanie do zajęć, brak z</w:t>
      </w:r>
      <w:r>
        <w:rPr>
          <w:color w:val="000000"/>
        </w:rPr>
        <w:t>adania domowego, podręcznika, zeszytu</w:t>
      </w:r>
      <w:r w:rsidRPr="003D3363">
        <w:rPr>
          <w:color w:val="000000"/>
        </w:rPr>
        <w:t xml:space="preserve"> ćwiczeń uczeń </w:t>
      </w:r>
      <w:r>
        <w:rPr>
          <w:color w:val="000000"/>
        </w:rPr>
        <w:t xml:space="preserve">jest </w:t>
      </w:r>
      <w:r w:rsidRPr="003D3363">
        <w:rPr>
          <w:color w:val="000000"/>
        </w:rPr>
        <w:t>zobowiązany zgłosić nauczycielowi na początku lekcji.</w:t>
      </w:r>
    </w:p>
    <w:p w:rsidR="008D0FBC" w:rsidRPr="003D3363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</w:r>
      <w:r w:rsidRPr="003D3363">
        <w:rPr>
          <w:color w:val="000000"/>
        </w:rPr>
        <w:t xml:space="preserve">W przypadku co najmniej tygodniowej usprawiedliwionej nieobecności uczeń </w:t>
      </w:r>
      <w:r>
        <w:rPr>
          <w:color w:val="000000"/>
        </w:rPr>
        <w:t xml:space="preserve">jest </w:t>
      </w:r>
      <w:r w:rsidRPr="003D3363">
        <w:rPr>
          <w:color w:val="000000"/>
        </w:rPr>
        <w:t>zobowiązany do nadrobienia zaległości w ciągu 7 dni od dnia powrotu do szkoły.</w:t>
      </w:r>
    </w:p>
    <w:p w:rsidR="008D0FBC" w:rsidRPr="003D3363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</w:r>
      <w:r w:rsidRPr="003D3363">
        <w:rPr>
          <w:color w:val="000000"/>
        </w:rPr>
        <w:t>Poprawa sprawdzianów pisemnych jest dobrowolna i powinna odbywać się w ciągu 2 tygodni od otrzymania oceny.</w:t>
      </w:r>
    </w:p>
    <w:p w:rsidR="008D0FBC" w:rsidRPr="00DB4B74" w:rsidRDefault="008D0FBC" w:rsidP="008D0FBC">
      <w:pPr>
        <w:jc w:val="both"/>
        <w:rPr>
          <w:color w:val="000000"/>
        </w:rPr>
      </w:pPr>
      <w:r w:rsidRPr="00DB4B74">
        <w:rPr>
          <w:color w:val="000000"/>
        </w:rPr>
        <w:t>7.</w:t>
      </w:r>
      <w:r w:rsidRPr="00DB4B74">
        <w:rPr>
          <w:color w:val="000000"/>
        </w:rPr>
        <w:tab/>
        <w:t>Poprawie podlegają wszystkie oceny.</w:t>
      </w:r>
    </w:p>
    <w:p w:rsidR="008D0FBC" w:rsidRDefault="008D0FBC" w:rsidP="008D0FBC">
      <w:pPr>
        <w:pStyle w:val="Default"/>
        <w:jc w:val="both"/>
        <w:rPr>
          <w:rFonts w:ascii="Times New Roman" w:hAnsi="Times New Roman" w:cs="Times New Roman"/>
        </w:rPr>
      </w:pPr>
      <w:r w:rsidRPr="00DB4B74">
        <w:rPr>
          <w:rFonts w:ascii="Times New Roman" w:hAnsi="Times New Roman" w:cs="Times New Roman"/>
        </w:rPr>
        <w:t>8.</w:t>
      </w:r>
      <w:r w:rsidRPr="00DB4B74">
        <w:rPr>
          <w:rFonts w:ascii="Times New Roman" w:hAnsi="Times New Roman" w:cs="Times New Roman"/>
        </w:rPr>
        <w:tab/>
        <w:t xml:space="preserve">Nauczyciel przewiduje po każdym kolejno omówionym rozdziale sprawdzian. Uczeń </w:t>
      </w:r>
      <w:r>
        <w:rPr>
          <w:rFonts w:ascii="Times New Roman" w:hAnsi="Times New Roman" w:cs="Times New Roman"/>
        </w:rPr>
        <w:t xml:space="preserve">  </w:t>
      </w:r>
    </w:p>
    <w:p w:rsidR="008D0FBC" w:rsidRPr="00DB4B74" w:rsidRDefault="008D0FBC" w:rsidP="008D0F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B4B74">
        <w:rPr>
          <w:rFonts w:ascii="Times New Roman" w:hAnsi="Times New Roman" w:cs="Times New Roman"/>
        </w:rPr>
        <w:t xml:space="preserve">przygotowuje się do sprawdzianu, wykonując w zeszycie ćwiczeń zadania powtórzeniowe </w:t>
      </w:r>
    </w:p>
    <w:p w:rsidR="008D0FBC" w:rsidRDefault="008D0FBC" w:rsidP="008D0F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B4B74">
        <w:rPr>
          <w:rFonts w:ascii="Times New Roman" w:hAnsi="Times New Roman" w:cs="Times New Roman"/>
        </w:rPr>
        <w:t>(</w:t>
      </w:r>
      <w:r w:rsidRPr="00DB4B74">
        <w:rPr>
          <w:rFonts w:ascii="Times New Roman" w:hAnsi="Times New Roman" w:cs="Times New Roman"/>
          <w:i/>
          <w:iCs/>
          <w:color w:val="221E1F"/>
        </w:rPr>
        <w:t xml:space="preserve">Wortschatz und Grammatik FIT </w:t>
      </w:r>
      <w:r w:rsidRPr="00DB4B74">
        <w:rPr>
          <w:rFonts w:ascii="Times New Roman" w:hAnsi="Times New Roman" w:cs="Times New Roman"/>
          <w:color w:val="221E1F"/>
        </w:rPr>
        <w:t xml:space="preserve">lub </w:t>
      </w:r>
      <w:r w:rsidRPr="00DB4B74">
        <w:rPr>
          <w:rFonts w:ascii="Times New Roman" w:hAnsi="Times New Roman" w:cs="Times New Roman"/>
          <w:i/>
          <w:iCs/>
          <w:color w:val="221E1F"/>
        </w:rPr>
        <w:t>Mein Test</w:t>
      </w:r>
      <w:r w:rsidRPr="00DB4B74">
        <w:rPr>
          <w:rFonts w:ascii="Times New Roman" w:hAnsi="Times New Roman" w:cs="Times New Roman"/>
        </w:rPr>
        <w:t>), ćwiczenia utrwalające słownictwo</w:t>
      </w:r>
    </w:p>
    <w:p w:rsidR="008D0FBC" w:rsidRPr="00DB4B74" w:rsidRDefault="008D0FBC" w:rsidP="008D0F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B4B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DB4B74">
        <w:rPr>
          <w:rFonts w:ascii="Times New Roman" w:hAnsi="Times New Roman" w:cs="Times New Roman"/>
        </w:rPr>
        <w:t xml:space="preserve">aktywne z danego rozdziału </w:t>
      </w:r>
      <w:r w:rsidRPr="00DB4B74">
        <w:rPr>
          <w:rFonts w:ascii="Times New Roman" w:hAnsi="Times New Roman" w:cs="Times New Roman"/>
          <w:i/>
        </w:rPr>
        <w:t>(Merk dir die Wörter!)</w:t>
      </w:r>
      <w:r w:rsidRPr="00DB4B74">
        <w:rPr>
          <w:rFonts w:ascii="Times New Roman" w:hAnsi="Times New Roman" w:cs="Times New Roman"/>
        </w:rPr>
        <w:t xml:space="preserve"> oraz dokonując samooceny.</w:t>
      </w:r>
    </w:p>
    <w:p w:rsidR="008D0FBC" w:rsidRPr="00DB4B74" w:rsidRDefault="008D0FBC" w:rsidP="008D0FBC">
      <w:pPr>
        <w:ind w:left="284" w:hanging="284"/>
        <w:jc w:val="both"/>
        <w:rPr>
          <w:color w:val="000000"/>
        </w:rPr>
      </w:pPr>
      <w:r w:rsidRPr="00DB4B74">
        <w:rPr>
          <w:color w:val="000000"/>
        </w:rPr>
        <w:t>9.</w:t>
      </w:r>
      <w:r w:rsidRPr="00DB4B74">
        <w:rPr>
          <w:color w:val="000000"/>
        </w:rPr>
        <w:tab/>
        <w:t>Sprawdziany pisemne, odpowiedzi ustne i zadania domowe są obowiązkowe. W każdym semestrze przewiduje się przynajmniej trzy sprawdziany i co najmniej jedną odpowiedź ustną. Liczba kartkówek i zadań domowych nie jest określona i wynika z bieżącej pracy uczniów.</w:t>
      </w:r>
    </w:p>
    <w:p w:rsidR="008D0FBC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10. </w:t>
      </w:r>
      <w:r w:rsidRPr="003D3363">
        <w:rPr>
          <w:color w:val="000000"/>
        </w:rPr>
        <w:t>Uczeń może zgłosić 2 razy w ciągu semestru nieprzygotowanie do odpowiedzi ustnej oraz</w:t>
      </w:r>
    </w:p>
    <w:p w:rsidR="008D0FBC" w:rsidRPr="003D3363" w:rsidRDefault="008D0FBC" w:rsidP="008D0FBC">
      <w:pPr>
        <w:ind w:left="284" w:hanging="284"/>
        <w:jc w:val="both"/>
        <w:rPr>
          <w:color w:val="000000"/>
        </w:rPr>
      </w:pPr>
      <w:r w:rsidRPr="003D3363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Pr="003D3363">
        <w:rPr>
          <w:color w:val="000000"/>
        </w:rPr>
        <w:t>pracy domowej.</w:t>
      </w:r>
    </w:p>
    <w:p w:rsidR="008D0FBC" w:rsidRPr="003D3363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11. </w:t>
      </w:r>
      <w:r w:rsidRPr="003D3363">
        <w:rPr>
          <w:color w:val="000000"/>
        </w:rPr>
        <w:t>Z powodów losowych uczeń może być zwolniony z pisania sprawdzianu. Termin zaliczenia uczeń ustala indywidualnie z nauczycielem.</w:t>
      </w:r>
    </w:p>
    <w:p w:rsidR="008D0FBC" w:rsidRPr="003D3363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12. </w:t>
      </w:r>
      <w:r w:rsidRPr="003D3363">
        <w:rPr>
          <w:color w:val="000000"/>
        </w:rPr>
        <w:t>Za wyjątkową aktywność na lekcji uczeń może otrzymać plus. Trzy plusy dają ocenę bardzo dobrą.</w:t>
      </w:r>
    </w:p>
    <w:p w:rsidR="008D0FBC" w:rsidRPr="003D3363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13. </w:t>
      </w:r>
      <w:r w:rsidRPr="003D3363">
        <w:rPr>
          <w:color w:val="000000"/>
        </w:rPr>
        <w:t>Sukcesy osiągnięte przez ucznia w konkursach przedmiotowych wpływają na podwyższenie oceny z przedmiotu.</w:t>
      </w:r>
      <w:r>
        <w:rPr>
          <w:color w:val="000000"/>
        </w:rPr>
        <w:t xml:space="preserve"> Uzyskanie tytułu finalisty lub laureata konkursu przedmiotowego z języka niemieckiego skutkuje otrzymaniem rocznej oceny celującej z języka niemieckiego.</w:t>
      </w:r>
    </w:p>
    <w:p w:rsidR="008D0FBC" w:rsidRPr="003D3363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14. </w:t>
      </w:r>
      <w:r w:rsidRPr="003D3363">
        <w:rPr>
          <w:color w:val="000000"/>
        </w:rPr>
        <w:t>O oceni</w:t>
      </w:r>
      <w:r>
        <w:rPr>
          <w:color w:val="000000"/>
        </w:rPr>
        <w:t>e śródrocznej i rocznej decydują</w:t>
      </w:r>
      <w:r w:rsidRPr="003D3363">
        <w:rPr>
          <w:color w:val="000000"/>
        </w:rPr>
        <w:t xml:space="preserve"> hierarchia ważności ocen cząstkowych, uwzględniających wiedzę </w:t>
      </w:r>
      <w:r>
        <w:rPr>
          <w:color w:val="000000"/>
        </w:rPr>
        <w:t>i obowiązujące formy aktywności</w:t>
      </w:r>
      <w:r w:rsidRPr="003D3363">
        <w:rPr>
          <w:color w:val="000000"/>
        </w:rPr>
        <w:t xml:space="preserve"> oraz terminowe wywiązywanie się ucznia z wykonywania zadawanych prac w danym semestrze.</w:t>
      </w:r>
    </w:p>
    <w:p w:rsidR="008D0FBC" w:rsidRPr="003D3363" w:rsidRDefault="008D0FBC" w:rsidP="008D0FBC">
      <w:pPr>
        <w:jc w:val="both"/>
        <w:rPr>
          <w:color w:val="000000"/>
        </w:rPr>
      </w:pPr>
      <w:r>
        <w:rPr>
          <w:color w:val="000000"/>
        </w:rPr>
        <w:t xml:space="preserve">15. </w:t>
      </w:r>
      <w:r w:rsidRPr="003D3363">
        <w:rPr>
          <w:color w:val="000000"/>
        </w:rPr>
        <w:t>Na ocenę semestralną i końcową składają się:</w:t>
      </w:r>
    </w:p>
    <w:p w:rsidR="008D0FBC" w:rsidRPr="003D3363" w:rsidRDefault="008D0FBC" w:rsidP="008D0FBC">
      <w:pPr>
        <w:ind w:left="284"/>
        <w:jc w:val="both"/>
        <w:rPr>
          <w:color w:val="000000"/>
        </w:rPr>
      </w:pPr>
      <w:r w:rsidRPr="003D3363">
        <w:rPr>
          <w:color w:val="000000"/>
        </w:rPr>
        <w:t>a) oceny ze sprawd</w:t>
      </w:r>
      <w:r>
        <w:rPr>
          <w:color w:val="000000"/>
        </w:rPr>
        <w:t>zianów pisemnych,</w:t>
      </w:r>
    </w:p>
    <w:p w:rsidR="008D0FBC" w:rsidRPr="003D3363" w:rsidRDefault="008D0FBC" w:rsidP="008D0FBC">
      <w:pPr>
        <w:ind w:left="284"/>
        <w:jc w:val="both"/>
        <w:rPr>
          <w:color w:val="000000"/>
        </w:rPr>
      </w:pPr>
      <w:r w:rsidRPr="003D3363">
        <w:rPr>
          <w:color w:val="000000"/>
        </w:rPr>
        <w:t>b) oceny z kartk</w:t>
      </w:r>
      <w:r>
        <w:rPr>
          <w:color w:val="000000"/>
        </w:rPr>
        <w:t>ówek,</w:t>
      </w:r>
    </w:p>
    <w:p w:rsidR="008D0FBC" w:rsidRPr="003D3363" w:rsidRDefault="008D0FBC" w:rsidP="008D0FBC">
      <w:pPr>
        <w:ind w:left="284"/>
        <w:jc w:val="both"/>
        <w:rPr>
          <w:color w:val="000000"/>
        </w:rPr>
      </w:pPr>
      <w:r w:rsidRPr="003D3363">
        <w:rPr>
          <w:color w:val="000000"/>
        </w:rPr>
        <w:t>c) odpowiedź ust</w:t>
      </w:r>
      <w:r>
        <w:rPr>
          <w:color w:val="000000"/>
        </w:rPr>
        <w:t>na,</w:t>
      </w:r>
    </w:p>
    <w:p w:rsidR="008D0FBC" w:rsidRPr="003D3363" w:rsidRDefault="008D0FBC" w:rsidP="008D0FBC">
      <w:pPr>
        <w:ind w:left="284"/>
        <w:jc w:val="both"/>
        <w:rPr>
          <w:color w:val="000000"/>
        </w:rPr>
      </w:pPr>
      <w:r w:rsidRPr="003D3363">
        <w:rPr>
          <w:color w:val="000000"/>
        </w:rPr>
        <w:t>d) praca domowa</w:t>
      </w:r>
      <w:r>
        <w:rPr>
          <w:color w:val="000000"/>
        </w:rPr>
        <w:t>,</w:t>
      </w:r>
    </w:p>
    <w:p w:rsidR="008D0FBC" w:rsidRDefault="008D0FBC" w:rsidP="008D0FBC">
      <w:pPr>
        <w:ind w:left="284"/>
        <w:jc w:val="both"/>
        <w:rPr>
          <w:color w:val="000000"/>
        </w:rPr>
      </w:pPr>
      <w:r w:rsidRPr="003D3363">
        <w:rPr>
          <w:color w:val="000000"/>
        </w:rPr>
        <w:t>e) aktywność, praca w grupie, przygotowanie do lekcji</w:t>
      </w:r>
      <w:r>
        <w:rPr>
          <w:color w:val="000000"/>
        </w:rPr>
        <w:t>,</w:t>
      </w:r>
    </w:p>
    <w:p w:rsidR="008D0FBC" w:rsidRPr="003D3363" w:rsidRDefault="008D0FBC" w:rsidP="008D0FBC">
      <w:pPr>
        <w:ind w:left="284"/>
        <w:jc w:val="both"/>
        <w:rPr>
          <w:color w:val="000000"/>
        </w:rPr>
      </w:pPr>
      <w:r>
        <w:rPr>
          <w:color w:val="000000"/>
        </w:rPr>
        <w:t>f) projekty edukacyjne</w:t>
      </w:r>
      <w:r w:rsidRPr="003D3363">
        <w:rPr>
          <w:color w:val="000000"/>
        </w:rPr>
        <w:t>.</w:t>
      </w:r>
    </w:p>
    <w:p w:rsidR="008D0FBC" w:rsidRPr="003D3363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16. </w:t>
      </w:r>
      <w:r w:rsidRPr="003D3363">
        <w:rPr>
          <w:color w:val="000000"/>
        </w:rPr>
        <w:t>Zgodnie z Rozporządzeniem</w:t>
      </w:r>
      <w:r>
        <w:rPr>
          <w:color w:val="000000"/>
        </w:rPr>
        <w:t xml:space="preserve"> </w:t>
      </w:r>
      <w:r w:rsidRPr="003D3363">
        <w:rPr>
          <w:color w:val="000000"/>
        </w:rPr>
        <w:t>MEN</w:t>
      </w:r>
      <w:r>
        <w:rPr>
          <w:color w:val="000000"/>
        </w:rPr>
        <w:t xml:space="preserve"> </w:t>
      </w:r>
      <w:r w:rsidRPr="003D3363">
        <w:rPr>
          <w:color w:val="000000"/>
        </w:rPr>
        <w:t>w</w:t>
      </w:r>
      <w:r>
        <w:rPr>
          <w:color w:val="000000"/>
        </w:rPr>
        <w:t xml:space="preserve"> </w:t>
      </w:r>
      <w:r w:rsidRPr="003D3363">
        <w:rPr>
          <w:color w:val="000000"/>
        </w:rPr>
        <w:t>sprawie zasad oceniania, klasyfikowania i promowania uczeń może być nieklasyfikowany z powodu nieobecności na zajęciach edukacyjnych przekraczających połowę czasu przeznaczonego na te zajęcia w szkolnym planie nauczania.</w:t>
      </w:r>
    </w:p>
    <w:p w:rsidR="008D0FBC" w:rsidRDefault="008D0FBC" w:rsidP="008D0FBC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17. </w:t>
      </w:r>
      <w:r w:rsidRPr="003D3363">
        <w:rPr>
          <w:color w:val="000000"/>
        </w:rPr>
        <w:t>Wszystkie oceny uczniów są rejestrowane i motywowane na prośbę ucznia lub jego opiekuna prawnego.</w:t>
      </w:r>
    </w:p>
    <w:p w:rsidR="008D0FBC" w:rsidRPr="003D3363" w:rsidRDefault="008D0FBC" w:rsidP="008D0FBC">
      <w:pPr>
        <w:jc w:val="both"/>
        <w:rPr>
          <w:color w:val="000000"/>
        </w:rPr>
      </w:pPr>
    </w:p>
    <w:p w:rsidR="008D0FBC" w:rsidRPr="00202189" w:rsidRDefault="008D0FBC" w:rsidP="008D0FBC">
      <w:pPr>
        <w:rPr>
          <w:b/>
          <w:color w:val="00CC99"/>
        </w:rPr>
      </w:pPr>
      <w:r w:rsidRPr="00202189">
        <w:rPr>
          <w:b/>
          <w:color w:val="00CC99"/>
        </w:rPr>
        <w:t>III</w:t>
      </w:r>
      <w:r w:rsidRPr="00202189">
        <w:rPr>
          <w:b/>
          <w:color w:val="00CC99"/>
        </w:rPr>
        <w:tab/>
      </w:r>
      <w:r w:rsidRPr="00202189">
        <w:rPr>
          <w:b/>
          <w:color w:val="00CC99"/>
        </w:rPr>
        <w:tab/>
        <w:t>ZAKRES WYMAGAŃ EDUKACYJNYCH NA POSZCZEGÓLNE OCENY SZKOLNE</w:t>
      </w:r>
    </w:p>
    <w:p w:rsidR="008D0FBC" w:rsidRPr="00202189" w:rsidRDefault="008D0FBC" w:rsidP="008D0FBC">
      <w:pPr>
        <w:rPr>
          <w:b/>
          <w:color w:val="000000"/>
        </w:rPr>
      </w:pPr>
    </w:p>
    <w:p w:rsidR="008D0FBC" w:rsidRPr="003D3363" w:rsidRDefault="008D0FBC" w:rsidP="008D0FBC">
      <w:pPr>
        <w:jc w:val="both"/>
        <w:rPr>
          <w:color w:val="000000"/>
        </w:rPr>
      </w:pPr>
      <w:r w:rsidRPr="003D3363">
        <w:rPr>
          <w:color w:val="000000"/>
        </w:rPr>
        <w:lastRenderedPageBreak/>
        <w:t>Ocena bieżąca postępów ucznia uwzględnia wszystkie cztery sprawności językowe, tj.: rozumienie ze słuchu, pisanie, czytanie, mówienie</w:t>
      </w:r>
      <w:r>
        <w:rPr>
          <w:color w:val="000000"/>
        </w:rPr>
        <w:t>,</w:t>
      </w:r>
      <w:r w:rsidRPr="003D3363">
        <w:rPr>
          <w:color w:val="000000"/>
        </w:rPr>
        <w:t xml:space="preserve"> oraz tzw. podsystemy języka, czyli gramatykę i słownictwo.</w:t>
      </w:r>
    </w:p>
    <w:p w:rsidR="008D0FBC" w:rsidRPr="003D3363" w:rsidRDefault="008D0FBC" w:rsidP="008D0FBC">
      <w:pPr>
        <w:ind w:firstLine="284"/>
        <w:jc w:val="both"/>
        <w:rPr>
          <w:color w:val="000000"/>
        </w:rPr>
      </w:pPr>
      <w:r w:rsidRPr="003D3363">
        <w:rPr>
          <w:color w:val="000000"/>
        </w:rPr>
        <w:t>Oceny śródroczna i roczna obejmują wszystkie ww. sprawności językowe i podsystemy języka, wymagane na danym etapie nauczania, a także uwzględniają pracę ucznia na lekcjach.</w:t>
      </w:r>
    </w:p>
    <w:p w:rsidR="008D0FBC" w:rsidRPr="003D3363" w:rsidRDefault="008D0FBC" w:rsidP="008D0FBC">
      <w:pPr>
        <w:ind w:firstLine="284"/>
        <w:jc w:val="both"/>
        <w:rPr>
          <w:color w:val="000000"/>
        </w:rPr>
      </w:pPr>
      <w:r w:rsidRPr="003D3363">
        <w:rPr>
          <w:color w:val="000000"/>
        </w:rPr>
        <w:t>Ocena pracy ucznia na lekcjach uwzględnia: pracę indywidualną, tj. aktywność na lekcji, pracę zgodną z poleceniami nauczyciela, wysiłek włożony w wykonanie zadania, pracę w parach i grupach, tj. równy udział w ćwiczeniu każdego ucznia, używanie języka obcego w ćwiczonych dialogach, pomoc koleżeńską w przypadku trudności z wykonaniem zadania.</w:t>
      </w:r>
      <w:r>
        <w:rPr>
          <w:color w:val="000000"/>
        </w:rPr>
        <w:t xml:space="preserve"> </w:t>
      </w:r>
      <w:r w:rsidRPr="003D3363">
        <w:rPr>
          <w:color w:val="000000"/>
        </w:rPr>
        <w:t>W związku z tym ustala się następujący zakres wiadomości, umiejętności i wymagań edukacyjnych na poszczególne oceny:</w:t>
      </w:r>
    </w:p>
    <w:p w:rsidR="008D0FBC" w:rsidRPr="003D3363" w:rsidRDefault="008D0FBC" w:rsidP="008D0FBC">
      <w:pPr>
        <w:rPr>
          <w:color w:val="FF0000"/>
        </w:rPr>
        <w:sectPr w:rsidR="008D0FBC" w:rsidRPr="003D3363" w:rsidSect="008D0F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828"/>
        <w:gridCol w:w="2828"/>
        <w:gridCol w:w="2829"/>
        <w:gridCol w:w="2829"/>
      </w:tblGrid>
      <w:tr w:rsidR="008D0FBC" w:rsidRPr="003D3363" w:rsidTr="00AD3BDE">
        <w:tc>
          <w:tcPr>
            <w:tcW w:w="14142" w:type="dxa"/>
            <w:gridSpan w:val="5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lastRenderedPageBreak/>
              <w:t>OCENA CELUJĄC</w:t>
            </w:r>
            <w:r>
              <w:rPr>
                <w:b/>
                <w:color w:val="000000"/>
              </w:rPr>
              <w:t>A</w:t>
            </w:r>
          </w:p>
        </w:tc>
      </w:tr>
      <w:tr w:rsidR="008D0FBC" w:rsidRPr="003D3363" w:rsidTr="00AD3BDE">
        <w:tc>
          <w:tcPr>
            <w:tcW w:w="2828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ROZUMIENIE TEKSTU SŁUCHANEGO</w:t>
            </w:r>
            <w:r>
              <w:rPr>
                <w:b/>
                <w:color w:val="000000"/>
              </w:rPr>
              <w:t xml:space="preserve"> </w:t>
            </w:r>
            <w:r w:rsidRPr="003D3363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 xml:space="preserve"> </w:t>
            </w:r>
            <w:r w:rsidRPr="003D3363">
              <w:rPr>
                <w:b/>
                <w:color w:val="000000"/>
              </w:rPr>
              <w:t>CZYTANEGO</w:t>
            </w:r>
          </w:p>
        </w:tc>
        <w:tc>
          <w:tcPr>
            <w:tcW w:w="2828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MÓWIENIA</w:t>
            </w:r>
          </w:p>
        </w:tc>
        <w:tc>
          <w:tcPr>
            <w:tcW w:w="2828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PISANIA</w:t>
            </w:r>
          </w:p>
        </w:tc>
        <w:tc>
          <w:tcPr>
            <w:tcW w:w="2829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GRAMATYKA I SŁOWNICTWO</w:t>
            </w:r>
          </w:p>
        </w:tc>
        <w:tc>
          <w:tcPr>
            <w:tcW w:w="2829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INNE UMIEJĘTNOŚCI I FORMY</w:t>
            </w:r>
          </w:p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AKTYWNOŚCI</w:t>
            </w:r>
          </w:p>
        </w:tc>
      </w:tr>
      <w:tr w:rsidR="008D0FBC" w:rsidRPr="003D3363" w:rsidTr="00AD3BDE">
        <w:tc>
          <w:tcPr>
            <w:tcW w:w="2828" w:type="dxa"/>
          </w:tcPr>
          <w:p w:rsidR="008D0FBC" w:rsidRPr="00A01EFB" w:rsidRDefault="008D0FBC" w:rsidP="00AD3BDE">
            <w:r w:rsidRPr="003D3363">
              <w:rPr>
                <w:color w:val="000000"/>
              </w:rPr>
              <w:t xml:space="preserve">– </w:t>
            </w:r>
            <w:r w:rsidRPr="00A01EFB">
              <w:t xml:space="preserve">uczeń w pełni rozumie wszystkie polecenia i wypowiedzi nauczyciela formułowane w języku niemieckim i </w:t>
            </w:r>
            <w:r>
              <w:t xml:space="preserve">poprawnie </w:t>
            </w:r>
            <w:r w:rsidRPr="00A01EFB">
              <w:t>na nie reaguje,</w:t>
            </w:r>
          </w:p>
          <w:p w:rsidR="008D0FBC" w:rsidRPr="00A01EFB" w:rsidRDefault="008D0FBC" w:rsidP="00AD3BDE">
            <w:r w:rsidRPr="00A01EFB">
              <w:t>– rozumie teksty słuchane i pisane, których słownictwo i struktury gramatyczne wykraczają poza program nauczania,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A01EFB">
              <w:t>– na bazie wysłuchanego</w:t>
            </w:r>
            <w:r>
              <w:t xml:space="preserve"> </w:t>
            </w:r>
            <w:r w:rsidRPr="00A01EFB">
              <w:t>/</w:t>
            </w:r>
            <w:r>
              <w:t xml:space="preserve"> </w:t>
            </w:r>
            <w:r w:rsidRPr="00A01EFB">
              <w:t xml:space="preserve">przeczytanego tekstu określa </w:t>
            </w:r>
            <w:r>
              <w:t xml:space="preserve">jego </w:t>
            </w:r>
            <w:r w:rsidRPr="00A01EFB">
              <w:t>główną myśl, sprawnie wyszukuje szczegółowe informacje, określa intencje autora tekstu</w:t>
            </w:r>
            <w:r w:rsidRPr="003D3363">
              <w:rPr>
                <w:color w:val="000000"/>
              </w:rPr>
              <w:t xml:space="preserve">, kontekst </w:t>
            </w:r>
            <w:r w:rsidRPr="00D249D0">
              <w:rPr>
                <w:color w:val="000000"/>
              </w:rPr>
              <w:t xml:space="preserve">wypowiedzi oraz </w:t>
            </w:r>
            <w:r w:rsidRPr="00D249D0">
              <w:rPr>
                <w:rFonts w:eastAsia="TimesNewRoman"/>
              </w:rPr>
              <w:t>rozróżnia formalny i nieformalny styl wypowiedzi</w:t>
            </w:r>
            <w:r w:rsidRPr="00D249D0">
              <w:rPr>
                <w:color w:val="000000"/>
              </w:rPr>
              <w:t>.</w:t>
            </w:r>
          </w:p>
        </w:tc>
        <w:tc>
          <w:tcPr>
            <w:tcW w:w="2828" w:type="dxa"/>
          </w:tcPr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uczeń </w:t>
            </w:r>
            <w:r w:rsidRPr="003D3363">
              <w:rPr>
                <w:color w:val="000000"/>
              </w:rPr>
              <w:t>tworzy wypowiedzi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zawierające bogate</w:t>
            </w:r>
            <w:r>
              <w:rPr>
                <w:color w:val="000000"/>
              </w:rPr>
              <w:t xml:space="preserve"> słownictwo i zróżnicowane</w:t>
            </w:r>
            <w:r w:rsidRPr="003D3363">
              <w:rPr>
                <w:color w:val="000000"/>
              </w:rPr>
              <w:t xml:space="preserve"> struktury gramatyczne, wykraczające poza materiał nauczania,</w:t>
            </w:r>
          </w:p>
          <w:p w:rsidR="008D0FBC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nie popełnia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błędów, które zakłócają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komunikację,</w:t>
            </w:r>
          </w:p>
          <w:p w:rsidR="008D0FBC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swobodnie reaguje w określonych sytuacjach: dokładnie </w:t>
            </w:r>
            <w:r>
              <w:t>opisuje ludzi, przedmioty, miejsca i czynno</w:t>
            </w:r>
            <w:r>
              <w:rPr>
                <w:rFonts w:ascii="TimesNewRoman" w:eastAsia="TimesNewRoman" w:cs="TimesNewRoman" w:hint="eastAsia"/>
              </w:rPr>
              <w:t>ś</w:t>
            </w:r>
            <w:r>
              <w:t>ci</w:t>
            </w:r>
            <w:r w:rsidRPr="003D336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swobodnie </w:t>
            </w:r>
            <w:r>
              <w:t xml:space="preserve">opowiada o wydarzeniach </w:t>
            </w:r>
            <w:r>
              <w:rPr>
                <w:rFonts w:ascii="TimesNewRoman" w:eastAsia="TimesNewRoman" w:cs="TimesNewRoman"/>
              </w:rPr>
              <w:t>ż</w:t>
            </w:r>
            <w:r>
              <w:t>ycia codziennego</w:t>
            </w:r>
            <w:r>
              <w:rPr>
                <w:color w:val="000000"/>
              </w:rPr>
              <w:t xml:space="preserve">, szczegółowo </w:t>
            </w:r>
            <w:r>
              <w:t>przedstawia fakty z teraźniejszości</w:t>
            </w:r>
            <w:r>
              <w:rPr>
                <w:color w:val="000000"/>
              </w:rPr>
              <w:t xml:space="preserve"> i przeszłości, przedstawia intencje i plany na przyszłość, dokładnie </w:t>
            </w:r>
            <w:r>
              <w:t>opisuje swoje upodobania,</w:t>
            </w:r>
            <w:r>
              <w:rPr>
                <w:color w:val="000000"/>
              </w:rPr>
              <w:t xml:space="preserve"> </w:t>
            </w:r>
            <w:r>
              <w:t>wyra</w:t>
            </w:r>
            <w:r>
              <w:rPr>
                <w:rFonts w:ascii="TimesNewRoman" w:eastAsia="TimesNewRoman" w:cs="TimesNewRoman"/>
              </w:rPr>
              <w:t>ż</w:t>
            </w:r>
            <w:r>
              <w:t>a swoje opinie i uczucia,</w:t>
            </w:r>
            <w:r>
              <w:rPr>
                <w:color w:val="000000"/>
              </w:rPr>
              <w:t xml:space="preserve"> </w:t>
            </w:r>
            <w:r>
              <w:t>przedstawia intencje i plany na przyszło</w:t>
            </w:r>
            <w:r>
              <w:rPr>
                <w:rFonts w:ascii="TimesNewRoman" w:eastAsia="TimesNewRoman" w:cs="TimesNewRoman" w:hint="eastAsia"/>
              </w:rPr>
              <w:t>ść</w:t>
            </w:r>
            <w:r>
              <w:rPr>
                <w:rFonts w:ascii="TimesNewRoman" w:eastAsia="TimesNewRoman" w:cs="TimesNewRoman"/>
              </w:rPr>
              <w:t xml:space="preserve">, </w:t>
            </w:r>
            <w:r w:rsidRPr="00D249D0">
              <w:rPr>
                <w:rFonts w:eastAsia="TimesNewRoman"/>
              </w:rPr>
              <w:t>stosując formalny lub nieformalny styl wypowiedzi adekwatnie do sytuacji,</w:t>
            </w:r>
          </w:p>
          <w:p w:rsidR="008D0FBC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wypowiedzi są płynne,</w:t>
            </w:r>
          </w:p>
          <w:p w:rsidR="008D0FBC" w:rsidRPr="00DB4B74" w:rsidRDefault="008D0FBC" w:rsidP="00AD3BDE">
            <w:r w:rsidRPr="00A01EFB">
              <w:t>– wypowiedzi są całkowicie poprawne fonetycznie, bez błędów w wymowie i intonacji.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</w:p>
        </w:tc>
        <w:tc>
          <w:tcPr>
            <w:tcW w:w="2828" w:type="dxa"/>
          </w:tcPr>
          <w:p w:rsidR="008D0FBC" w:rsidRPr="00A01EFB" w:rsidRDefault="008D0FBC" w:rsidP="00AD3BDE">
            <w:r w:rsidRPr="00A01EFB">
              <w:t xml:space="preserve">– </w:t>
            </w:r>
            <w:r w:rsidRPr="003D3363">
              <w:rPr>
                <w:color w:val="000000"/>
              </w:rPr>
              <w:t xml:space="preserve">uczeń </w:t>
            </w:r>
            <w:r w:rsidRPr="00A01EFB">
              <w:t>bez żadnych trudności redaguje dłuższe i krótsze teksty użytkowe, t</w:t>
            </w:r>
            <w:r>
              <w:t xml:space="preserve">akie </w:t>
            </w:r>
            <w:r w:rsidRPr="00A01EFB">
              <w:t>j</w:t>
            </w:r>
            <w:r>
              <w:t>ak:</w:t>
            </w:r>
            <w:r w:rsidRPr="00A01EFB">
              <w:t xml:space="preserve"> wiadomość, opis, </w:t>
            </w:r>
            <w:r w:rsidRPr="00ED2E99">
              <w:t>opis zdjęcia, kolażu, notatka, e-mail, sms, wpis na blogu, wpis na forum internetowym, wpis do pamiętnika, wiadomość Messenger, zaproszenie</w:t>
            </w:r>
            <w:r>
              <w:t xml:space="preserve">, życzenia, </w:t>
            </w:r>
            <w:r w:rsidRPr="00A01EFB">
              <w:t>stosując środki wyrazu charakterystyczne dla wymaganej formy wypowiedzi oraz precyzyjnie dobierając słownictwo pozwalające na pełny przekaz informacji,</w:t>
            </w:r>
          </w:p>
          <w:p w:rsidR="008D0FBC" w:rsidRPr="00E974ED" w:rsidRDefault="008D0FBC" w:rsidP="00AD3BDE">
            <w:r w:rsidRPr="00A01EFB">
              <w:t>– swobodnie reaguje w formie pisemnej</w:t>
            </w:r>
            <w:r>
              <w:t xml:space="preserve"> w określonych sytuacjach: opisuje ludzi, przedmioty, miejsca i czynno</w:t>
            </w:r>
            <w:r>
              <w:rPr>
                <w:rFonts w:ascii="TimesNewRoman" w:eastAsia="TimesNewRoman" w:cs="TimesNewRoman" w:hint="eastAsia"/>
              </w:rPr>
              <w:t>ś</w:t>
            </w:r>
            <w:r>
              <w:t>ci</w:t>
            </w:r>
            <w:r w:rsidRPr="003D336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t xml:space="preserve">opowiada o wydarzeniach </w:t>
            </w:r>
            <w:r>
              <w:rPr>
                <w:rFonts w:ascii="TimesNewRoman" w:eastAsia="TimesNewRoman" w:cs="TimesNewRoman"/>
              </w:rPr>
              <w:t>ż</w:t>
            </w:r>
            <w:r>
              <w:t>ycia codziennego</w:t>
            </w:r>
            <w:r w:rsidRPr="003D3363">
              <w:rPr>
                <w:color w:val="000000"/>
              </w:rPr>
              <w:t xml:space="preserve">, </w:t>
            </w:r>
            <w:r>
              <w:t>przedstawia fakty z teraźniejszości</w:t>
            </w:r>
            <w:r>
              <w:rPr>
                <w:color w:val="000000"/>
              </w:rPr>
              <w:t xml:space="preserve"> i przeszłości, przedstawia intencje i plany na przyszłość, </w:t>
            </w:r>
            <w:r>
              <w:t>opisuje swoje upodobania, wyra</w:t>
            </w:r>
            <w:r>
              <w:rPr>
                <w:rFonts w:ascii="TimesNewRoman" w:eastAsia="TimesNewRoman" w:cs="TimesNewRoman"/>
              </w:rPr>
              <w:t>ż</w:t>
            </w:r>
            <w:r>
              <w:t>a swoje opinie i uczucia,</w:t>
            </w:r>
            <w:r>
              <w:rPr>
                <w:color w:val="000000"/>
              </w:rPr>
              <w:t xml:space="preserve"> </w:t>
            </w:r>
            <w:r>
              <w:t>przedstawia intencje i plany na przyszło</w:t>
            </w:r>
            <w:r>
              <w:rPr>
                <w:rFonts w:ascii="TimesNewRoman" w:eastAsia="TimesNewRoman" w:cs="TimesNewRoman" w:hint="eastAsia"/>
              </w:rPr>
              <w:t>ść</w:t>
            </w:r>
            <w:r>
              <w:rPr>
                <w:color w:val="000000"/>
              </w:rPr>
              <w:t xml:space="preserve">, </w:t>
            </w:r>
            <w:r w:rsidRPr="00D249D0">
              <w:rPr>
                <w:rFonts w:eastAsia="TimesNewRoman"/>
              </w:rPr>
              <w:t xml:space="preserve">stosując formalny lub </w:t>
            </w:r>
            <w:r w:rsidRPr="00D249D0">
              <w:rPr>
                <w:rFonts w:eastAsia="TimesNewRoman"/>
              </w:rPr>
              <w:lastRenderedPageBreak/>
              <w:t>nieformalny styl wypowiedzi adekwatnie do sytuacji,</w:t>
            </w:r>
          </w:p>
          <w:p w:rsidR="008D0FBC" w:rsidRPr="00A01EFB" w:rsidRDefault="008D0FBC" w:rsidP="00AD3BDE">
            <w:r w:rsidRPr="00A01EFB">
              <w:t>– wypowiedzi pisemne są</w:t>
            </w:r>
            <w:r>
              <w:t xml:space="preserve"> </w:t>
            </w:r>
            <w:r w:rsidRPr="00A01EFB">
              <w:t>zgodne z tematem, bogate pod względem treści, spójne i logiczne,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wypowied</w:t>
            </w:r>
            <w:r>
              <w:rPr>
                <w:color w:val="000000"/>
              </w:rPr>
              <w:t xml:space="preserve">zi pisemne </w:t>
            </w: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>ją</w:t>
            </w:r>
            <w:r w:rsidRPr="003D3363">
              <w:rPr>
                <w:color w:val="000000"/>
              </w:rPr>
              <w:t xml:space="preserve"> słownictwo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i struktury</w:t>
            </w:r>
            <w:r>
              <w:rPr>
                <w:color w:val="000000"/>
              </w:rPr>
              <w:t xml:space="preserve"> gramatyczne </w:t>
            </w:r>
            <w:r w:rsidRPr="003D3363">
              <w:rPr>
                <w:color w:val="000000"/>
              </w:rPr>
              <w:t>wykraczające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poza program nauczania,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wypowiedzi pisemne </w:t>
            </w: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 xml:space="preserve">ją tylko </w:t>
            </w:r>
            <w:r w:rsidRPr="003D3363">
              <w:rPr>
                <w:color w:val="000000"/>
              </w:rPr>
              <w:t>sporadyczne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błędy, które nie wpływają na zrozumienie tekstu,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wypowiedzi pisemne </w:t>
            </w:r>
            <w:r w:rsidRPr="003D3363">
              <w:rPr>
                <w:color w:val="000000"/>
              </w:rPr>
              <w:t>nie zawiera</w:t>
            </w:r>
            <w:r>
              <w:rPr>
                <w:color w:val="000000"/>
              </w:rPr>
              <w:t>ją</w:t>
            </w:r>
            <w:r w:rsidRPr="003D3363">
              <w:rPr>
                <w:color w:val="000000"/>
              </w:rPr>
              <w:t xml:space="preserve"> błędów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interpunkcyjnych.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bezbłędnie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stosuje struktury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gramatyczne zawarte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w programie nauczania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oraz wykraczające poza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program,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stosuje w </w:t>
            </w:r>
            <w:r w:rsidRPr="003D3363">
              <w:rPr>
                <w:color w:val="000000"/>
              </w:rPr>
              <w:t>wypowiedziach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ustnych i pisemnych bogaty zasób słów wykraczający poza materiał nauczania.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uczeń posiadł wiedzę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i umiejętności wykraczające poza program nauczania w danej klasie,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jest aktywny na zaj</w:t>
            </w:r>
            <w:r>
              <w:rPr>
                <w:color w:val="000000"/>
              </w:rPr>
              <w:t xml:space="preserve">ęciach, systematyczny </w:t>
            </w:r>
            <w:r w:rsidRPr="003D3363">
              <w:rPr>
                <w:color w:val="000000"/>
              </w:rPr>
              <w:t xml:space="preserve">oraz </w:t>
            </w:r>
            <w:r>
              <w:rPr>
                <w:color w:val="000000"/>
              </w:rPr>
              <w:t xml:space="preserve">odrabia </w:t>
            </w:r>
            <w:r w:rsidRPr="003D3363">
              <w:rPr>
                <w:color w:val="000000"/>
              </w:rPr>
              <w:t>wszystkie zadania domowe,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– z prac klasowych uzyskuje 96%–</w:t>
            </w:r>
            <w:r w:rsidRPr="003D3363">
              <w:rPr>
                <w:color w:val="000000"/>
              </w:rPr>
              <w:t>100% punktów i rozwiązuje dodatkowe zadania na ocenę celującą,</w:t>
            </w:r>
          </w:p>
          <w:p w:rsidR="008D0FBC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uzyskał większość ocen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cząstkowych celujących i bardzo dobrych,</w:t>
            </w:r>
          </w:p>
          <w:p w:rsidR="008D0FBC" w:rsidRPr="00C12B84" w:rsidRDefault="008D0FBC" w:rsidP="00AD3BDE">
            <w:pPr>
              <w:adjustRightInd w:val="0"/>
            </w:pPr>
            <w:r>
              <w:t>– dokonuje samooceny i wykorzystuje techniki samodzielnej pracy nad j</w:t>
            </w:r>
            <w:r>
              <w:rPr>
                <w:rFonts w:ascii="TimesNewRoman" w:eastAsia="TimesNewRoman" w:cs="TimesNewRoman" w:hint="eastAsia"/>
              </w:rPr>
              <w:t>ę</w:t>
            </w:r>
            <w:r>
              <w:t>zykiem (np. korzystanie ze słownika, poprawianie bł</w:t>
            </w:r>
            <w:r>
              <w:rPr>
                <w:rFonts w:ascii="TimesNewRoman" w:eastAsia="TimesNewRoman" w:cs="TimesNewRoman" w:hint="eastAsia"/>
              </w:rPr>
              <w:t>ę</w:t>
            </w:r>
            <w:r>
              <w:t>dów, notatki),</w:t>
            </w:r>
          </w:p>
          <w:p w:rsidR="008D0FBC" w:rsidRPr="001A2B51" w:rsidRDefault="008D0FBC" w:rsidP="00AD3BDE">
            <w:pPr>
              <w:adjustRightInd w:val="0"/>
            </w:pPr>
            <w:r>
              <w:rPr>
                <w:color w:val="000000"/>
              </w:rPr>
              <w:t xml:space="preserve">– </w:t>
            </w:r>
            <w:r>
              <w:t>współdziała w grupie, np. w lekcyjnych i pozalekcyjnych j</w:t>
            </w:r>
            <w:r>
              <w:rPr>
                <w:rFonts w:ascii="TimesNewRoman" w:eastAsia="TimesNewRoman" w:cs="TimesNewRoman" w:hint="eastAsia"/>
              </w:rPr>
              <w:t>ę</w:t>
            </w:r>
            <w:r>
              <w:t>zykowych pracach projektowych</w:t>
            </w:r>
            <w:r w:rsidRPr="003D3363">
              <w:rPr>
                <w:color w:val="000000"/>
              </w:rPr>
              <w:t>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stosuje strategie komunikacyjne (np. domyślanie się znaczenia wyrazów z kontekstu, rozumienie tekstu zawierającego nieznane słowa i zwroty) oraz strategie kompens</w:t>
            </w:r>
            <w:r>
              <w:rPr>
                <w:color w:val="000000"/>
              </w:rPr>
              <w:t>acyjne (</w:t>
            </w:r>
            <w:r>
              <w:t>np. opis, zast</w:t>
            </w:r>
            <w:r>
              <w:rPr>
                <w:rFonts w:ascii="TimesNewRoman" w:eastAsia="TimesNewRoman" w:cs="TimesNewRoman" w:hint="eastAsia"/>
              </w:rPr>
              <w:t>ą</w:t>
            </w:r>
            <w:r>
              <w:t xml:space="preserve">pienie </w:t>
            </w:r>
            <w:r>
              <w:lastRenderedPageBreak/>
              <w:t>innym wyrazem)</w:t>
            </w:r>
            <w:r w:rsidRPr="003D3363">
              <w:rPr>
                <w:color w:val="000000"/>
              </w:rPr>
              <w:t xml:space="preserve"> w wypadku, gdy nie zna lub nie pamięta jakiegoś wyrazu,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ma </w:t>
            </w:r>
            <w:r w:rsidRPr="003D3363">
              <w:rPr>
                <w:color w:val="000000"/>
              </w:rPr>
              <w:t>świadomość językową (np. podobieństw i różnic między językami),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odnosi sukcesy w konkursach i olimpiadach,</w:t>
            </w:r>
          </w:p>
          <w:p w:rsidR="008D0FBC" w:rsidRPr="00D249D0" w:rsidRDefault="008D0FBC" w:rsidP="00AD3BDE">
            <w:pPr>
              <w:adjustRightInd w:val="0"/>
              <w:rPr>
                <w:rFonts w:eastAsia="TimesNewRoman"/>
              </w:rPr>
            </w:pPr>
            <w:r w:rsidRPr="003D3363">
              <w:rPr>
                <w:color w:val="000000"/>
              </w:rPr>
              <w:t>– zna kulturę i obyczaje krajów</w:t>
            </w:r>
            <w:r>
              <w:rPr>
                <w:color w:val="000000"/>
              </w:rPr>
              <w:t xml:space="preserve"> </w:t>
            </w:r>
            <w:r w:rsidRPr="00D249D0">
              <w:rPr>
                <w:color w:val="000000"/>
              </w:rPr>
              <w:t>niemieckojęzycznych</w:t>
            </w:r>
          </w:p>
          <w:p w:rsidR="008D0FBC" w:rsidRPr="003D3363" w:rsidRDefault="008D0FBC" w:rsidP="00AD3BDE">
            <w:pPr>
              <w:adjustRightInd w:val="0"/>
              <w:rPr>
                <w:color w:val="000000"/>
              </w:rPr>
            </w:pPr>
            <w:r w:rsidRPr="00D249D0">
              <w:rPr>
                <w:rFonts w:eastAsia="TimesNewRoman"/>
              </w:rPr>
              <w:t>z uwzględnieniem kontekstu lokalnego, europejskiego i globalnego oraz posiada świadomość związku między kulturą własną i obcą oraz wrażliwość</w:t>
            </w:r>
            <w:r>
              <w:rPr>
                <w:rFonts w:eastAsia="TimesNewRoman"/>
              </w:rPr>
              <w:t xml:space="preserve"> </w:t>
            </w:r>
            <w:r w:rsidRPr="00D249D0">
              <w:rPr>
                <w:rFonts w:eastAsia="TimesNewRoman"/>
              </w:rPr>
              <w:t>międzykulturową.</w:t>
            </w:r>
          </w:p>
        </w:tc>
      </w:tr>
    </w:tbl>
    <w:p w:rsidR="008D0FBC" w:rsidRDefault="008D0FBC" w:rsidP="008D0FBC">
      <w:pPr>
        <w:rPr>
          <w:color w:val="000000"/>
        </w:rPr>
      </w:pPr>
    </w:p>
    <w:p w:rsidR="008D0FBC" w:rsidRPr="003D3363" w:rsidRDefault="008D0FBC" w:rsidP="008D0FBC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828"/>
        <w:gridCol w:w="2828"/>
        <w:gridCol w:w="2829"/>
        <w:gridCol w:w="2829"/>
      </w:tblGrid>
      <w:tr w:rsidR="008D0FBC" w:rsidRPr="003D3363" w:rsidTr="00AD3BDE">
        <w:tc>
          <w:tcPr>
            <w:tcW w:w="14142" w:type="dxa"/>
            <w:gridSpan w:val="5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OCENA BARDZO DOBR</w:t>
            </w:r>
            <w:r>
              <w:rPr>
                <w:b/>
                <w:color w:val="000000"/>
              </w:rPr>
              <w:t>A</w:t>
            </w:r>
          </w:p>
        </w:tc>
      </w:tr>
      <w:tr w:rsidR="008D0FBC" w:rsidRPr="003D3363" w:rsidTr="00AD3BDE">
        <w:tc>
          <w:tcPr>
            <w:tcW w:w="2828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ROZUMIENIE TEKSTU SŁUCHANEGO</w:t>
            </w:r>
            <w:r>
              <w:rPr>
                <w:b/>
                <w:color w:val="000000"/>
              </w:rPr>
              <w:t xml:space="preserve"> </w:t>
            </w:r>
            <w:r w:rsidRPr="003D3363">
              <w:rPr>
                <w:b/>
                <w:color w:val="000000"/>
              </w:rPr>
              <w:t>/</w:t>
            </w:r>
          </w:p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CZYTANEGO</w:t>
            </w:r>
          </w:p>
        </w:tc>
        <w:tc>
          <w:tcPr>
            <w:tcW w:w="2828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MÓWIENIA</w:t>
            </w:r>
          </w:p>
        </w:tc>
        <w:tc>
          <w:tcPr>
            <w:tcW w:w="2828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PISANIA</w:t>
            </w:r>
          </w:p>
        </w:tc>
        <w:tc>
          <w:tcPr>
            <w:tcW w:w="2829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GRAMATYKA I SŁOWNICTWO</w:t>
            </w:r>
          </w:p>
        </w:tc>
        <w:tc>
          <w:tcPr>
            <w:tcW w:w="2829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INNE UMIEJĘTNOŚCI I FORMY</w:t>
            </w:r>
          </w:p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AKTYWNOŚCI</w:t>
            </w:r>
          </w:p>
        </w:tc>
      </w:tr>
      <w:tr w:rsidR="008D0FBC" w:rsidRPr="003D3363" w:rsidTr="00AD3BDE">
        <w:tc>
          <w:tcPr>
            <w:tcW w:w="2828" w:type="dxa"/>
          </w:tcPr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uczeń rozumie wszystkie</w:t>
            </w:r>
          </w:p>
          <w:p w:rsidR="008D0FBC" w:rsidRPr="00A01EFB" w:rsidRDefault="008D0FBC" w:rsidP="00AD3BDE">
            <w:r w:rsidRPr="003D3363">
              <w:rPr>
                <w:color w:val="000000"/>
              </w:rPr>
              <w:t xml:space="preserve">polecenia i wypowiedzi </w:t>
            </w:r>
            <w:r w:rsidRPr="00A01EFB">
              <w:t xml:space="preserve">nauczyciela formułowane w języku niemieckim i </w:t>
            </w:r>
            <w:r>
              <w:t xml:space="preserve">poprawnie </w:t>
            </w:r>
            <w:r w:rsidRPr="00A01EFB">
              <w:t>na nie reaguje,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rozumie teksty słuchane i pisane w </w:t>
            </w:r>
            <w:r>
              <w:rPr>
                <w:color w:val="000000"/>
              </w:rPr>
              <w:t xml:space="preserve">mniej więcej </w:t>
            </w:r>
            <w:r w:rsidRPr="003D3363">
              <w:rPr>
                <w:color w:val="000000"/>
              </w:rPr>
              <w:t>90%,</w:t>
            </w:r>
          </w:p>
          <w:p w:rsidR="008D0FBC" w:rsidRPr="003C05E0" w:rsidRDefault="008D0FBC" w:rsidP="00AD3BDE">
            <w:r w:rsidRPr="003D3363">
              <w:rPr>
                <w:color w:val="000000"/>
              </w:rPr>
              <w:t>– na bazie wysłuchanego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przeczytanego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tekstu określa</w:t>
            </w:r>
            <w:r>
              <w:rPr>
                <w:color w:val="000000"/>
              </w:rPr>
              <w:t xml:space="preserve"> jego </w:t>
            </w:r>
            <w:r w:rsidRPr="003D3363">
              <w:rPr>
                <w:color w:val="000000"/>
              </w:rPr>
              <w:t xml:space="preserve">główną myśl, </w:t>
            </w:r>
            <w:r w:rsidRPr="00A01EFB">
              <w:t>wyszukuje</w:t>
            </w:r>
            <w:r>
              <w:t xml:space="preserve"> </w:t>
            </w:r>
            <w:r w:rsidRPr="00A01EFB">
              <w:t xml:space="preserve">szczegółowe </w:t>
            </w:r>
            <w:r w:rsidRPr="00A01EFB">
              <w:lastRenderedPageBreak/>
              <w:t xml:space="preserve">informacje, określa intencje </w:t>
            </w:r>
            <w:r>
              <w:t xml:space="preserve">autora tekstu, kontekst wypowiedzi oraz </w:t>
            </w:r>
            <w:r w:rsidRPr="00D249D0">
              <w:rPr>
                <w:rFonts w:eastAsia="TimesNewRoman"/>
              </w:rPr>
              <w:t>rozróżnia formalny i nieformalny styl wypowiedzi</w:t>
            </w:r>
            <w:r>
              <w:t>.</w:t>
            </w:r>
          </w:p>
        </w:tc>
        <w:tc>
          <w:tcPr>
            <w:tcW w:w="2828" w:type="dxa"/>
          </w:tcPr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wypowiada się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swobodnie, stosując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bogaty zasób słów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i struktury gramatyczne</w:t>
            </w:r>
          </w:p>
          <w:p w:rsidR="008D0FBC" w:rsidRPr="00A01EFB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zawarte w programie nauczania,</w:t>
            </w:r>
          </w:p>
          <w:p w:rsidR="008D0FBC" w:rsidRPr="00A01EFB" w:rsidRDefault="008D0FBC" w:rsidP="00AD3BDE">
            <w:r w:rsidRPr="00A01EFB">
              <w:t>– bardzo sporadycznie popełnia błędy, które nie zakłócają komunikacji,</w:t>
            </w:r>
          </w:p>
          <w:p w:rsidR="008D0FBC" w:rsidRDefault="008D0FBC" w:rsidP="00AD3BDE">
            <w:r w:rsidRPr="00A01EFB">
              <w:t>– potrafi nawiązać</w:t>
            </w:r>
            <w:r>
              <w:t xml:space="preserve"> </w:t>
            </w:r>
            <w:r w:rsidRPr="00A01EFB">
              <w:t>i podtrzymać rozmowę,</w:t>
            </w:r>
          </w:p>
          <w:p w:rsidR="008D0FBC" w:rsidRPr="003C05E0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reaguje w określonych sytuacjach: </w:t>
            </w:r>
            <w:r>
              <w:t xml:space="preserve">opisuje ludzi, </w:t>
            </w:r>
            <w:r>
              <w:lastRenderedPageBreak/>
              <w:t>przedmioty, miejsca i czynno</w:t>
            </w:r>
            <w:r>
              <w:rPr>
                <w:rFonts w:ascii="TimesNewRoman" w:eastAsia="TimesNewRoman" w:cs="TimesNewRoman" w:hint="eastAsia"/>
              </w:rPr>
              <w:t>ś</w:t>
            </w:r>
            <w:r>
              <w:t>ci</w:t>
            </w:r>
            <w:r w:rsidRPr="003D336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t xml:space="preserve">opowiada o wydarzeniach </w:t>
            </w:r>
            <w:r>
              <w:rPr>
                <w:rFonts w:ascii="TimesNewRoman" w:eastAsia="TimesNewRoman" w:cs="TimesNewRoman"/>
              </w:rPr>
              <w:t>ż</w:t>
            </w:r>
            <w:r>
              <w:t>ycia codziennego</w:t>
            </w:r>
            <w:r>
              <w:rPr>
                <w:color w:val="000000"/>
              </w:rPr>
              <w:t xml:space="preserve">, </w:t>
            </w:r>
            <w:r>
              <w:t>przedstawia fakty z teraźniejszości</w:t>
            </w:r>
            <w:r>
              <w:rPr>
                <w:color w:val="000000"/>
              </w:rPr>
              <w:t xml:space="preserve"> i przeszłości, przedstawia intencje i plany na przyszłość, </w:t>
            </w:r>
            <w:r>
              <w:t>opisuje swoje upodobania,</w:t>
            </w:r>
            <w:r>
              <w:rPr>
                <w:color w:val="000000"/>
              </w:rPr>
              <w:t xml:space="preserve"> </w:t>
            </w:r>
            <w:r>
              <w:t>wyra</w:t>
            </w:r>
            <w:r>
              <w:rPr>
                <w:rFonts w:ascii="TimesNewRoman" w:eastAsia="TimesNewRoman" w:cs="TimesNewRoman"/>
              </w:rPr>
              <w:t>ż</w:t>
            </w:r>
            <w:r>
              <w:t>a swoje opinie i uczucia,</w:t>
            </w:r>
            <w:r>
              <w:rPr>
                <w:color w:val="000000"/>
              </w:rPr>
              <w:t xml:space="preserve"> </w:t>
            </w:r>
            <w:r>
              <w:t>przedstawia intencje i plany na przyszło</w:t>
            </w:r>
            <w:r>
              <w:rPr>
                <w:rFonts w:ascii="TimesNewRoman" w:eastAsia="TimesNewRoman" w:cs="TimesNewRoman" w:hint="eastAsia"/>
              </w:rPr>
              <w:t>ść</w:t>
            </w:r>
            <w:r>
              <w:rPr>
                <w:rFonts w:ascii="TimesNewRoman" w:eastAsia="TimesNewRoman" w:cs="TimesNewRoman"/>
              </w:rPr>
              <w:t>,</w:t>
            </w:r>
            <w:r w:rsidRPr="00D249D0">
              <w:rPr>
                <w:rFonts w:eastAsia="TimesNewRoman"/>
              </w:rPr>
              <w:t xml:space="preserve"> stosując formalny lub nieformalny styl wypowiedzi adekwatnie do sytuacji,</w:t>
            </w:r>
          </w:p>
          <w:p w:rsidR="008D0FBC" w:rsidRPr="00A01EFB" w:rsidRDefault="008D0FBC" w:rsidP="00AD3BDE">
            <w:r w:rsidRPr="00A01EFB">
              <w:t>– wypowiedzi są płynne,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A01EFB">
              <w:t>– wypowiedzi są poprawne fonetycznie, bez błędów w wymowie i intonacji.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</w:p>
        </w:tc>
        <w:tc>
          <w:tcPr>
            <w:tcW w:w="2828" w:type="dxa"/>
          </w:tcPr>
          <w:p w:rsidR="008D0FBC" w:rsidRPr="00A01EFB" w:rsidRDefault="008D0FBC" w:rsidP="00AD3BDE">
            <w:r w:rsidRPr="00A01EFB">
              <w:lastRenderedPageBreak/>
              <w:t xml:space="preserve">– </w:t>
            </w:r>
            <w:r w:rsidRPr="003D3363">
              <w:rPr>
                <w:color w:val="000000"/>
              </w:rPr>
              <w:t xml:space="preserve">uczeń </w:t>
            </w:r>
            <w:r w:rsidRPr="00A01EFB">
              <w:t>bez trudności redaguje dłuższe i</w:t>
            </w:r>
            <w:r>
              <w:t xml:space="preserve"> krótsze teksty użytkowe,</w:t>
            </w:r>
            <w:r w:rsidRPr="00A01EFB">
              <w:t xml:space="preserve"> t</w:t>
            </w:r>
            <w:r>
              <w:t xml:space="preserve">akie </w:t>
            </w:r>
            <w:r w:rsidRPr="00A01EFB">
              <w:t>j</w:t>
            </w:r>
            <w:r>
              <w:t>ak:</w:t>
            </w:r>
            <w:r w:rsidRPr="00A01EFB">
              <w:t xml:space="preserve"> </w:t>
            </w:r>
            <w:r w:rsidRPr="00ED2E99">
              <w:t>wiadomość, opis, opis zdjęcia, kolażu, notatka, pocztówka, e-mail, sms, wpis na blogu, wpis na forum internetowym, wpis do pamiętnika, wiadomość Messenger, zaproszenie, życzenia, stosując</w:t>
            </w:r>
            <w:r w:rsidRPr="00A01EFB">
              <w:t xml:space="preserve"> środki wyrazu charakterystyczne dla wymaganej formy </w:t>
            </w:r>
            <w:r w:rsidRPr="00A01EFB">
              <w:lastRenderedPageBreak/>
              <w:t>wypowiedzi oraz precyzyjnie dobierając słownictwo pozwalające na pełny przekaz informacji,</w:t>
            </w:r>
          </w:p>
          <w:p w:rsidR="008D0FBC" w:rsidRPr="00B658DD" w:rsidRDefault="008D0FBC" w:rsidP="00AD3BDE">
            <w:pPr>
              <w:rPr>
                <w:color w:val="FF0000"/>
              </w:rPr>
            </w:pPr>
            <w:r w:rsidRPr="003D3363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swobodnie</w:t>
            </w:r>
            <w:r w:rsidRPr="003D3363">
              <w:rPr>
                <w:color w:val="000000"/>
              </w:rPr>
              <w:t xml:space="preserve"> reaguje w formie</w:t>
            </w:r>
            <w:r w:rsidRPr="00784948">
              <w:t xml:space="preserve"> pisemnej</w:t>
            </w:r>
            <w:r w:rsidRPr="003D3363">
              <w:rPr>
                <w:color w:val="000000"/>
              </w:rPr>
              <w:t xml:space="preserve"> w określonych sytuacjach</w:t>
            </w:r>
            <w:r>
              <w:rPr>
                <w:color w:val="000000"/>
              </w:rPr>
              <w:t>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  <w:r w:rsidRPr="003D33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są</w:t>
            </w:r>
          </w:p>
          <w:p w:rsidR="008D0FBC" w:rsidRPr="00784948" w:rsidRDefault="008D0FBC" w:rsidP="00AD3BDE">
            <w:r>
              <w:rPr>
                <w:color w:val="000000"/>
              </w:rPr>
              <w:t>zgodne</w:t>
            </w:r>
            <w:r w:rsidRPr="003D3363">
              <w:rPr>
                <w:color w:val="000000"/>
              </w:rPr>
              <w:t xml:space="preserve"> z tematem</w:t>
            </w:r>
            <w:r>
              <w:rPr>
                <w:color w:val="000000"/>
              </w:rPr>
              <w:t xml:space="preserve">, </w:t>
            </w:r>
            <w:r w:rsidRPr="00784948">
              <w:t>bogate pod względem treści, spójne i logiczne,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>ją</w:t>
            </w:r>
            <w:r w:rsidRPr="003D3363">
              <w:rPr>
                <w:color w:val="000000"/>
              </w:rPr>
              <w:t xml:space="preserve"> słownictwo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i struktury gramatyczne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zawarte w programie nauczania,</w:t>
            </w:r>
            <w:r>
              <w:rPr>
                <w:color w:val="000000"/>
              </w:rPr>
              <w:t xml:space="preserve"> </w:t>
            </w:r>
            <w:r w:rsidRPr="00D249D0">
              <w:rPr>
                <w:rFonts w:eastAsia="TimesNewRoman"/>
              </w:rPr>
              <w:t>stosując formalny lub nieformalny styl wypowiedzi adekwatnie do sytuacji,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wypowiedzi pisemne </w:t>
            </w: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>ją</w:t>
            </w:r>
            <w:r w:rsidRPr="003D3363">
              <w:rPr>
                <w:color w:val="000000"/>
              </w:rPr>
              <w:t xml:space="preserve"> sporadyczne błędy,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które nie wpływają na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zrozumienie tekstu,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wypowiedzi pisemne </w:t>
            </w: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>ją</w:t>
            </w:r>
            <w:r w:rsidRPr="003D3363">
              <w:rPr>
                <w:color w:val="000000"/>
              </w:rPr>
              <w:t xml:space="preserve"> sporadyczne błędy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interpunkcyjne.</w:t>
            </w:r>
          </w:p>
        </w:tc>
        <w:tc>
          <w:tcPr>
            <w:tcW w:w="2829" w:type="dxa"/>
          </w:tcPr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bezbłędnie stosuje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struktury gramatyczne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zawarte w programie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nauczania,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stosuje w wypowiedziach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ustnych i pisemnych bogaty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zasób słów zawarty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 xml:space="preserve">w </w:t>
            </w:r>
            <w:r>
              <w:rPr>
                <w:color w:val="000000"/>
              </w:rPr>
              <w:t>programie</w:t>
            </w:r>
            <w:r w:rsidRPr="003D3363">
              <w:rPr>
                <w:color w:val="000000"/>
              </w:rPr>
              <w:t xml:space="preserve"> nauczania,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buduje spójne zdania.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uczeń opanował cały materiał objęty programem nauczania w danej klasie,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jest aktywny na zajęciach,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systematycz</w:t>
            </w:r>
            <w:r>
              <w:rPr>
                <w:color w:val="000000"/>
              </w:rPr>
              <w:t xml:space="preserve">ny </w:t>
            </w:r>
            <w:r w:rsidRPr="003D3363">
              <w:rPr>
                <w:color w:val="000000"/>
              </w:rPr>
              <w:t>oraz systematycznie odrabia zadania domowe,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– z prac klasowych uzyskuje 85%–</w:t>
            </w:r>
            <w:r w:rsidRPr="003D3363">
              <w:rPr>
                <w:color w:val="000000"/>
              </w:rPr>
              <w:t>95% punktów,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uzyskał większość ocen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cząstkowych bardzo </w:t>
            </w:r>
            <w:r w:rsidRPr="003D3363">
              <w:rPr>
                <w:color w:val="000000"/>
              </w:rPr>
              <w:lastRenderedPageBreak/>
              <w:t>dobrych,</w:t>
            </w:r>
          </w:p>
          <w:p w:rsidR="008D0FBC" w:rsidRDefault="008D0FBC" w:rsidP="00AD3BDE">
            <w:pPr>
              <w:adjustRightInd w:val="0"/>
            </w:pPr>
            <w:r>
              <w:t>– dokonuje samooceny i wykorzystuje techniki</w:t>
            </w:r>
          </w:p>
          <w:p w:rsidR="008D0FBC" w:rsidRPr="00C12B84" w:rsidRDefault="008D0FBC" w:rsidP="00AD3BDE">
            <w:pPr>
              <w:adjustRightInd w:val="0"/>
            </w:pPr>
            <w:r>
              <w:t>samodzielnej pracy nad j</w:t>
            </w:r>
            <w:r>
              <w:rPr>
                <w:rFonts w:ascii="TimesNewRoman" w:eastAsia="TimesNewRoman" w:cs="TimesNewRoman" w:hint="eastAsia"/>
              </w:rPr>
              <w:t>ę</w:t>
            </w:r>
            <w:r>
              <w:t>zykiem (np. korzystanie ze słownika, poprawianie bł</w:t>
            </w:r>
            <w:r>
              <w:rPr>
                <w:rFonts w:ascii="TimesNewRoman" w:eastAsia="TimesNewRoman" w:cs="TimesNewRoman" w:hint="eastAsia"/>
              </w:rPr>
              <w:t>ę</w:t>
            </w:r>
            <w:r>
              <w:t>dów, notatki),</w:t>
            </w:r>
          </w:p>
          <w:p w:rsidR="008D0FBC" w:rsidRDefault="008D0FBC" w:rsidP="00AD3BDE">
            <w:pPr>
              <w:adjustRightInd w:val="0"/>
            </w:pPr>
            <w:r>
              <w:rPr>
                <w:color w:val="000000"/>
              </w:rPr>
              <w:t xml:space="preserve">– </w:t>
            </w:r>
            <w:r>
              <w:t>współdziała w grupie, np. w lekcyjnych i pozalekcyjnych j</w:t>
            </w:r>
            <w:r>
              <w:rPr>
                <w:rFonts w:ascii="TimesNewRoman" w:eastAsia="TimesNewRoman" w:cs="TimesNewRoman" w:hint="eastAsia"/>
              </w:rPr>
              <w:t>ę</w:t>
            </w:r>
            <w:r>
              <w:t>zykowych pracach</w:t>
            </w:r>
          </w:p>
          <w:p w:rsidR="008D0FBC" w:rsidRPr="00A01EFB" w:rsidRDefault="008D0FBC" w:rsidP="00AD3BDE">
            <w:pPr>
              <w:rPr>
                <w:color w:val="000000"/>
              </w:rPr>
            </w:pPr>
            <w:r>
              <w:t>projektowych</w:t>
            </w:r>
            <w:r w:rsidRPr="003D3363">
              <w:rPr>
                <w:color w:val="000000"/>
              </w:rPr>
              <w:t>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stosuje strategie komunikacyjne (np. domyślanie się znaczenia wyrazów z kontekstu, rozumienie tekstu zawierającego nieznane słowa i zwroty) oraz strategie kompens</w:t>
            </w:r>
            <w:r>
              <w:rPr>
                <w:color w:val="000000"/>
              </w:rPr>
              <w:t>acyjne (</w:t>
            </w:r>
            <w:r>
              <w:t>np. opis, zast</w:t>
            </w:r>
            <w:r>
              <w:rPr>
                <w:rFonts w:ascii="TimesNewRoman" w:eastAsia="TimesNewRoman" w:cs="TimesNewRoman" w:hint="eastAsia"/>
              </w:rPr>
              <w:t>ą</w:t>
            </w:r>
            <w:r>
              <w:t>pienie innym wyrazem)</w:t>
            </w:r>
            <w:r w:rsidRPr="003D3363">
              <w:rPr>
                <w:color w:val="000000"/>
              </w:rPr>
              <w:t xml:space="preserve"> w wypadku, gdy nie zna lub nie pamięta jakiegoś wyrazu,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ma świadomość językową (np. </w:t>
            </w:r>
            <w:r w:rsidRPr="003D3363">
              <w:rPr>
                <w:color w:val="000000"/>
              </w:rPr>
              <w:t>podobieństw i różnic między językami),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– bierze udział</w:t>
            </w:r>
            <w:r w:rsidRPr="003D3363">
              <w:rPr>
                <w:color w:val="000000"/>
              </w:rPr>
              <w:t xml:space="preserve"> w konkursach i olimpiadach,</w:t>
            </w:r>
          </w:p>
          <w:p w:rsidR="008D0FBC" w:rsidRPr="00D249D0" w:rsidRDefault="008D0FBC" w:rsidP="00AD3BDE">
            <w:pPr>
              <w:adjustRightInd w:val="0"/>
              <w:rPr>
                <w:rFonts w:eastAsia="TimesNewRoman"/>
              </w:rPr>
            </w:pPr>
            <w:r w:rsidRPr="003D3363">
              <w:rPr>
                <w:color w:val="000000"/>
              </w:rPr>
              <w:t>– zna kulturę i obyczaje krajów</w:t>
            </w:r>
            <w:r>
              <w:rPr>
                <w:color w:val="000000"/>
              </w:rPr>
              <w:t xml:space="preserve"> </w:t>
            </w:r>
            <w:r w:rsidRPr="00D249D0">
              <w:rPr>
                <w:color w:val="000000"/>
              </w:rPr>
              <w:t>niemieckojęzycznych</w:t>
            </w:r>
          </w:p>
          <w:p w:rsidR="008D0FBC" w:rsidRPr="00D249D0" w:rsidRDefault="008D0FBC" w:rsidP="00AD3BDE">
            <w:pPr>
              <w:adjustRightInd w:val="0"/>
              <w:rPr>
                <w:rFonts w:eastAsia="TimesNewRoman"/>
              </w:rPr>
            </w:pPr>
            <w:r w:rsidRPr="00D249D0">
              <w:rPr>
                <w:rFonts w:eastAsia="TimesNewRoman"/>
              </w:rPr>
              <w:t xml:space="preserve">z uwzględnieniem kontekstu lokalnego, europejskiego i globalnego oraz posiada świadomość związku między kulturą własną i </w:t>
            </w:r>
            <w:r w:rsidRPr="00D249D0">
              <w:rPr>
                <w:rFonts w:eastAsia="TimesNewRoman"/>
              </w:rPr>
              <w:lastRenderedPageBreak/>
              <w:t>obcą oraz wrażliwość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D249D0">
              <w:rPr>
                <w:rFonts w:eastAsia="TimesNewRoman"/>
              </w:rPr>
              <w:t>międzykulturową.</w:t>
            </w:r>
          </w:p>
        </w:tc>
      </w:tr>
    </w:tbl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Pr="003D3363" w:rsidRDefault="008D0FBC" w:rsidP="008D0FBC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828"/>
        <w:gridCol w:w="2828"/>
        <w:gridCol w:w="2829"/>
        <w:gridCol w:w="2829"/>
      </w:tblGrid>
      <w:tr w:rsidR="008D0FBC" w:rsidRPr="003D3363" w:rsidTr="00AD3BDE">
        <w:tc>
          <w:tcPr>
            <w:tcW w:w="14142" w:type="dxa"/>
            <w:gridSpan w:val="5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OCENA DOBR</w:t>
            </w:r>
            <w:r>
              <w:rPr>
                <w:b/>
                <w:color w:val="000000"/>
              </w:rPr>
              <w:t>A</w:t>
            </w:r>
          </w:p>
        </w:tc>
      </w:tr>
      <w:tr w:rsidR="008D0FBC" w:rsidRPr="003D3363" w:rsidTr="00AD3BDE">
        <w:tc>
          <w:tcPr>
            <w:tcW w:w="2828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ROZUMIENIE TEKSTU SŁUCHANEGO</w:t>
            </w:r>
            <w:r>
              <w:rPr>
                <w:b/>
                <w:color w:val="000000"/>
              </w:rPr>
              <w:t xml:space="preserve"> </w:t>
            </w:r>
            <w:r w:rsidRPr="003D3363">
              <w:rPr>
                <w:b/>
                <w:color w:val="000000"/>
              </w:rPr>
              <w:t>/</w:t>
            </w:r>
          </w:p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CZYTANEGO</w:t>
            </w:r>
          </w:p>
        </w:tc>
        <w:tc>
          <w:tcPr>
            <w:tcW w:w="2828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MÓWIENIA</w:t>
            </w:r>
          </w:p>
        </w:tc>
        <w:tc>
          <w:tcPr>
            <w:tcW w:w="2828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PISANIA</w:t>
            </w:r>
          </w:p>
        </w:tc>
        <w:tc>
          <w:tcPr>
            <w:tcW w:w="2829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GRAMATYKA I SŁOWNICTWO</w:t>
            </w:r>
          </w:p>
        </w:tc>
        <w:tc>
          <w:tcPr>
            <w:tcW w:w="2829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INNE UMIEJĘTNOŚCI I FORMY</w:t>
            </w:r>
          </w:p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AKTYWNOŚCI</w:t>
            </w:r>
          </w:p>
        </w:tc>
      </w:tr>
      <w:tr w:rsidR="008D0FBC" w:rsidRPr="003D3363" w:rsidTr="00AD3BDE">
        <w:tc>
          <w:tcPr>
            <w:tcW w:w="2828" w:type="dxa"/>
          </w:tcPr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uczeń rozumie wszystkie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polecenia i większość wypowiedzi nauczyciela</w:t>
            </w:r>
            <w:r>
              <w:rPr>
                <w:color w:val="000000"/>
              </w:rPr>
              <w:t xml:space="preserve"> </w:t>
            </w:r>
            <w:r w:rsidRPr="00784948">
              <w:t xml:space="preserve">formułowanych w języku niemieckim i </w:t>
            </w:r>
            <w:r>
              <w:t>poprawnie</w:t>
            </w:r>
            <w:r w:rsidRPr="00784948">
              <w:t xml:space="preserve"> na nie reaguje,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rozumie teksty słuchane i pisane w </w:t>
            </w:r>
            <w:r>
              <w:rPr>
                <w:color w:val="000000"/>
              </w:rPr>
              <w:t xml:space="preserve">mniej więcej </w:t>
            </w:r>
            <w:r w:rsidRPr="003D3363">
              <w:rPr>
                <w:color w:val="000000"/>
              </w:rPr>
              <w:t>75%,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na bazie wysłuchanego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przeczytanego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tekstu określa</w:t>
            </w:r>
            <w:r>
              <w:rPr>
                <w:color w:val="000000"/>
              </w:rPr>
              <w:t xml:space="preserve"> jego główną myśl, wyszukuje </w:t>
            </w:r>
            <w:r w:rsidRPr="003D3363">
              <w:rPr>
                <w:color w:val="000000"/>
              </w:rPr>
              <w:t xml:space="preserve">większość informacji, określa intencje autora, kontekst </w:t>
            </w:r>
            <w:r w:rsidRPr="00784948">
              <w:t>większości wypowiedzi</w:t>
            </w:r>
            <w:r>
              <w:t xml:space="preserve"> oraz ich styl</w:t>
            </w:r>
            <w:r>
              <w:rPr>
                <w:color w:val="000000"/>
              </w:rPr>
              <w:t>.</w:t>
            </w:r>
          </w:p>
        </w:tc>
        <w:tc>
          <w:tcPr>
            <w:tcW w:w="2828" w:type="dxa"/>
          </w:tcPr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uczeń wypowiada się,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stosując zasób słów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i struktury gramatyczne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zawarte w programie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nauczania,</w:t>
            </w:r>
          </w:p>
          <w:p w:rsidR="008D0FBC" w:rsidRPr="00784948" w:rsidRDefault="008D0FBC" w:rsidP="00AD3BDE">
            <w:r w:rsidRPr="00784948">
              <w:t>– popełnia nieliczne</w:t>
            </w:r>
          </w:p>
          <w:p w:rsidR="008D0FBC" w:rsidRDefault="008D0FBC" w:rsidP="00AD3BDE">
            <w:pPr>
              <w:rPr>
                <w:color w:val="000000"/>
              </w:rPr>
            </w:pPr>
            <w:r w:rsidRPr="00784948">
              <w:t>błędy, które nie zakłócają</w:t>
            </w:r>
            <w:r w:rsidRPr="003D3363">
              <w:rPr>
                <w:color w:val="000000"/>
              </w:rPr>
              <w:t xml:space="preserve"> komunikacji,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>
              <w:t>reaguje ustnie w prosty i zrozumiały sposób, w typowych sytuacjach,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wypowiedzi są płynne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przy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niewielkiej pomocy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nauczyciela,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wypowiedzi są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zgodn</w:t>
            </w:r>
            <w:r w:rsidRPr="003D3363">
              <w:rPr>
                <w:color w:val="000000"/>
              </w:rPr>
              <w:t>e z tematem,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– wypowiedzi są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zasadniczo poprawne</w:t>
            </w:r>
            <w:r w:rsidRPr="003D3363">
              <w:rPr>
                <w:color w:val="000000"/>
              </w:rPr>
              <w:t xml:space="preserve"> fonetycznie</w:t>
            </w:r>
            <w:r>
              <w:rPr>
                <w:color w:val="000000"/>
              </w:rPr>
              <w:t xml:space="preserve"> i intonacyjnie</w:t>
            </w:r>
            <w:r w:rsidRPr="003D3363">
              <w:rPr>
                <w:color w:val="000000"/>
              </w:rPr>
              <w:t>.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</w:p>
        </w:tc>
        <w:tc>
          <w:tcPr>
            <w:tcW w:w="2828" w:type="dxa"/>
          </w:tcPr>
          <w:p w:rsidR="008D0FBC" w:rsidRPr="00784948" w:rsidRDefault="008D0FBC" w:rsidP="00AD3BDE">
            <w:r w:rsidRPr="00784948">
              <w:t xml:space="preserve">– </w:t>
            </w:r>
            <w:r w:rsidRPr="003D3363">
              <w:rPr>
                <w:color w:val="000000"/>
              </w:rPr>
              <w:t xml:space="preserve">uczeń </w:t>
            </w:r>
            <w:r w:rsidRPr="00784948">
              <w:t>redaguje dłuższe i krótsze teksty użytkowe, t</w:t>
            </w:r>
            <w:r>
              <w:t xml:space="preserve">akie </w:t>
            </w:r>
            <w:r w:rsidRPr="00784948">
              <w:t>j</w:t>
            </w:r>
            <w:r>
              <w:t>ak:</w:t>
            </w:r>
            <w:r w:rsidRPr="00784948">
              <w:t xml:space="preserve"> </w:t>
            </w:r>
            <w:r w:rsidRPr="00A01EFB">
              <w:t>wiadomość, opis, notatk</w:t>
            </w:r>
            <w:r>
              <w:t>a</w:t>
            </w:r>
            <w:r w:rsidRPr="00A01EFB">
              <w:t>, pocztówka,</w:t>
            </w:r>
            <w:r>
              <w:t xml:space="preserve"> </w:t>
            </w:r>
            <w:r w:rsidRPr="00A01EFB">
              <w:t>e-mai</w:t>
            </w:r>
            <w:r>
              <w:t xml:space="preserve">l, sms, wpis na blogu, </w:t>
            </w:r>
            <w:r w:rsidRPr="00ED2E99">
              <w:t>wpis na forum internetowym, wpis do pamiętnika, wiadomość Messenger, zaproszenie</w:t>
            </w:r>
            <w:r>
              <w:t xml:space="preserve">, życzenia, </w:t>
            </w:r>
            <w:r w:rsidRPr="00784948">
              <w:t>stosując większość środków wyrazu charakterystycznych dla wymaganej formy wypowiedzi oraz z niewielkimi niedopatrzeniami dobierając słownictwo pozwalające na przekaz większości informacji,</w:t>
            </w:r>
          </w:p>
          <w:p w:rsidR="008D0FBC" w:rsidRPr="00237A8E" w:rsidRDefault="008D0FBC" w:rsidP="00AD3BDE">
            <w:pPr>
              <w:adjustRightInd w:val="0"/>
            </w:pPr>
            <w:r>
              <w:rPr>
                <w:color w:val="000000"/>
              </w:rPr>
              <w:t xml:space="preserve">– </w:t>
            </w:r>
            <w:r>
              <w:t>reaguje w formie prostego tekstu pisanego w typowych sytuacjach,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wypowiedzi pisemne są</w:t>
            </w:r>
            <w:r w:rsidRPr="003D33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zgodne</w:t>
            </w:r>
            <w:r w:rsidRPr="003D3363">
              <w:rPr>
                <w:color w:val="000000"/>
              </w:rPr>
              <w:t xml:space="preserve"> z tematem</w:t>
            </w:r>
            <w:r>
              <w:rPr>
                <w:color w:val="000000"/>
              </w:rPr>
              <w:t>, spójne i logiczne</w:t>
            </w:r>
            <w:r w:rsidRPr="003D3363">
              <w:rPr>
                <w:color w:val="000000"/>
              </w:rPr>
              <w:t>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>ją</w:t>
            </w:r>
            <w:r w:rsidRPr="003D3363">
              <w:rPr>
                <w:color w:val="000000"/>
              </w:rPr>
              <w:t xml:space="preserve"> słownictwo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i struktury gramatyczne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zawarte w programie nauczania,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:rsidR="008D0FBC" w:rsidRPr="00784948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>ją</w:t>
            </w:r>
            <w:r w:rsidRPr="003D3363">
              <w:rPr>
                <w:color w:val="000000"/>
              </w:rPr>
              <w:t xml:space="preserve"> nieliczne błędy</w:t>
            </w:r>
            <w:r>
              <w:rPr>
                <w:color w:val="000000"/>
              </w:rPr>
              <w:t xml:space="preserve"> </w:t>
            </w:r>
            <w:r w:rsidRPr="00784948">
              <w:t>gramatyczne, leksykalne, ortograficzne i interpunkcyjne, które</w:t>
            </w:r>
            <w:r w:rsidRPr="003D3363">
              <w:rPr>
                <w:color w:val="000000"/>
              </w:rPr>
              <w:t xml:space="preserve"> nie wpływają na zrozumienie </w:t>
            </w:r>
            <w:r>
              <w:rPr>
                <w:color w:val="000000"/>
              </w:rPr>
              <w:t>tekstu.</w:t>
            </w:r>
          </w:p>
        </w:tc>
        <w:tc>
          <w:tcPr>
            <w:tcW w:w="2829" w:type="dxa"/>
          </w:tcPr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poprawnie stosuje</w:t>
            </w:r>
          </w:p>
          <w:p w:rsidR="008D0FBC" w:rsidRPr="00784948" w:rsidRDefault="008D0FBC" w:rsidP="00AD3BDE">
            <w:r w:rsidRPr="00784948">
              <w:t>większość struktur gramatycznych</w:t>
            </w:r>
          </w:p>
          <w:p w:rsidR="008D0FBC" w:rsidRPr="00784948" w:rsidRDefault="008D0FBC" w:rsidP="00AD3BDE">
            <w:r w:rsidRPr="00784948">
              <w:t>zawartych w programie</w:t>
            </w:r>
          </w:p>
          <w:p w:rsidR="008D0FBC" w:rsidRPr="00784948" w:rsidRDefault="008D0FBC" w:rsidP="00AD3BDE">
            <w:r w:rsidRPr="00784948">
              <w:t>nauczania,</w:t>
            </w:r>
          </w:p>
          <w:p w:rsidR="008D0FBC" w:rsidRPr="00784948" w:rsidRDefault="008D0FBC" w:rsidP="00AD3BDE">
            <w:r w:rsidRPr="00784948">
              <w:t>– stosuje w wypowiedziach</w:t>
            </w:r>
          </w:p>
          <w:p w:rsidR="008D0FBC" w:rsidRPr="00784948" w:rsidRDefault="008D0FBC" w:rsidP="00AD3BDE">
            <w:r w:rsidRPr="00784948">
              <w:t>ustnych i pisemnych dość</w:t>
            </w:r>
          </w:p>
          <w:p w:rsidR="008D0FBC" w:rsidRPr="00784948" w:rsidRDefault="008D0FBC" w:rsidP="00AD3BDE">
            <w:r w:rsidRPr="00784948">
              <w:t>duży zasób słów zawarty</w:t>
            </w:r>
          </w:p>
          <w:p w:rsidR="008D0FBC" w:rsidRPr="00784948" w:rsidRDefault="008D0FBC" w:rsidP="00AD3BDE">
            <w:r w:rsidRPr="00784948">
              <w:t>w materiale nauczania,</w:t>
            </w:r>
          </w:p>
          <w:p w:rsidR="008D0FBC" w:rsidRPr="00784948" w:rsidRDefault="008D0FBC" w:rsidP="00AD3BDE">
            <w:r w:rsidRPr="00784948">
              <w:t>– w większości sytuacji buduje spójne zdania.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uczeń opanował materiał objęty programem nauczania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w danej klasie,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jest aktywny na zajęciach,</w:t>
            </w:r>
            <w:r>
              <w:rPr>
                <w:color w:val="000000"/>
              </w:rPr>
              <w:t xml:space="preserve"> systematyczny</w:t>
            </w:r>
            <w:r w:rsidRPr="003D3363">
              <w:rPr>
                <w:color w:val="000000"/>
              </w:rPr>
              <w:t xml:space="preserve"> oraz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systematycznie odrabia zadania domowe,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z </w:t>
            </w:r>
            <w:r>
              <w:rPr>
                <w:color w:val="000000"/>
              </w:rPr>
              <w:t>prac klasowych uzyskuje 70%–</w:t>
            </w:r>
            <w:r w:rsidRPr="003D3363">
              <w:rPr>
                <w:color w:val="000000"/>
              </w:rPr>
              <w:t>84% punktów,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uzyskał większość ocen</w:t>
            </w:r>
          </w:p>
          <w:p w:rsidR="008D0FBC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cząstkowych dobrych,</w:t>
            </w:r>
          </w:p>
          <w:p w:rsidR="008D0FBC" w:rsidRDefault="008D0FBC" w:rsidP="00AD3BDE">
            <w:pPr>
              <w:adjustRightInd w:val="0"/>
            </w:pPr>
            <w:r>
              <w:t>– dokonuje samooceny i wykorzystuje techniki</w:t>
            </w:r>
          </w:p>
          <w:p w:rsidR="008D0FBC" w:rsidRPr="00C12B84" w:rsidRDefault="008D0FBC" w:rsidP="00AD3BDE">
            <w:pPr>
              <w:adjustRightInd w:val="0"/>
            </w:pPr>
            <w:r>
              <w:t>samodzielnej pracy nad j</w:t>
            </w:r>
            <w:r>
              <w:rPr>
                <w:rFonts w:ascii="TimesNewRoman" w:eastAsia="TimesNewRoman" w:cs="TimesNewRoman" w:hint="eastAsia"/>
              </w:rPr>
              <w:t>ę</w:t>
            </w:r>
            <w:r>
              <w:t>zykiem (np. korzystanie ze słownika),</w:t>
            </w:r>
          </w:p>
          <w:p w:rsidR="008D0FBC" w:rsidRDefault="008D0FBC" w:rsidP="00AD3BDE">
            <w:pPr>
              <w:adjustRightInd w:val="0"/>
            </w:pPr>
            <w:r>
              <w:rPr>
                <w:color w:val="000000"/>
              </w:rPr>
              <w:t xml:space="preserve">– </w:t>
            </w:r>
            <w:r>
              <w:t>współdziała w grupie, np. w lekcyjnych i pozalekcyjnych j</w:t>
            </w:r>
            <w:r>
              <w:rPr>
                <w:rFonts w:ascii="TimesNewRoman" w:eastAsia="TimesNewRoman" w:cs="TimesNewRoman" w:hint="eastAsia"/>
              </w:rPr>
              <w:t>ę</w:t>
            </w:r>
            <w:r>
              <w:t>zykowych pracach</w:t>
            </w:r>
          </w:p>
          <w:p w:rsidR="008D0FBC" w:rsidRPr="00A01EFB" w:rsidRDefault="008D0FBC" w:rsidP="00AD3BDE">
            <w:pPr>
              <w:rPr>
                <w:color w:val="000000"/>
              </w:rPr>
            </w:pPr>
            <w:r>
              <w:t>projektowych</w:t>
            </w:r>
            <w:r w:rsidRPr="003D3363">
              <w:rPr>
                <w:color w:val="000000"/>
              </w:rPr>
              <w:t>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stosuje strategie komunikacyjne (np. domyślanie się znaczenia wyrazów z kontekstu</w:t>
            </w:r>
            <w:r>
              <w:rPr>
                <w:color w:val="000000"/>
              </w:rPr>
              <w:t>)</w:t>
            </w:r>
            <w:r w:rsidRPr="003D3363">
              <w:rPr>
                <w:color w:val="000000"/>
              </w:rPr>
              <w:t>,</w:t>
            </w:r>
          </w:p>
          <w:p w:rsidR="008D0FBC" w:rsidRPr="00D249D0" w:rsidRDefault="008D0FBC" w:rsidP="00AD3BDE">
            <w:pPr>
              <w:adjustRightInd w:val="0"/>
              <w:rPr>
                <w:rFonts w:eastAsia="TimesNewRoman"/>
              </w:rPr>
            </w:pPr>
            <w:r w:rsidRPr="003D3363">
              <w:rPr>
                <w:color w:val="000000"/>
              </w:rPr>
              <w:t xml:space="preserve">– zna </w:t>
            </w:r>
            <w:r>
              <w:rPr>
                <w:color w:val="000000"/>
              </w:rPr>
              <w:t xml:space="preserve">podstawowe informacje na temat </w:t>
            </w:r>
            <w:r w:rsidRPr="003D3363">
              <w:rPr>
                <w:color w:val="000000"/>
              </w:rPr>
              <w:lastRenderedPageBreak/>
              <w:t>krajów</w:t>
            </w:r>
            <w:r>
              <w:rPr>
                <w:color w:val="000000"/>
              </w:rPr>
              <w:t xml:space="preserve"> </w:t>
            </w:r>
            <w:r w:rsidRPr="00D249D0">
              <w:rPr>
                <w:rFonts w:eastAsia="TimesNewRoman"/>
              </w:rPr>
              <w:t>z uwzględnieniem kontekstu lokalnego, europejskiego i globalnego oraz posiada świadomość związku między kulturą własną i obcą oraz wrażliwość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D249D0">
              <w:rPr>
                <w:rFonts w:eastAsia="TimesNewRoman"/>
              </w:rPr>
              <w:t>międzykulturową.</w:t>
            </w:r>
          </w:p>
        </w:tc>
      </w:tr>
    </w:tbl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Pr="003D3363" w:rsidRDefault="008D0FBC" w:rsidP="008D0FBC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828"/>
        <w:gridCol w:w="2828"/>
        <w:gridCol w:w="2829"/>
        <w:gridCol w:w="2829"/>
      </w:tblGrid>
      <w:tr w:rsidR="008D0FBC" w:rsidRPr="003D3363" w:rsidTr="00AD3BDE">
        <w:tc>
          <w:tcPr>
            <w:tcW w:w="14142" w:type="dxa"/>
            <w:gridSpan w:val="5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OCENA DOSTATECZNA</w:t>
            </w:r>
          </w:p>
        </w:tc>
      </w:tr>
      <w:tr w:rsidR="008D0FBC" w:rsidRPr="003D3363" w:rsidTr="00AD3BDE">
        <w:tc>
          <w:tcPr>
            <w:tcW w:w="2828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ROZUMIENIE TEKSTU SŁUCHANEGO</w:t>
            </w:r>
            <w:r>
              <w:rPr>
                <w:b/>
                <w:color w:val="000000"/>
              </w:rPr>
              <w:t xml:space="preserve"> </w:t>
            </w:r>
            <w:r w:rsidRPr="003D3363">
              <w:rPr>
                <w:b/>
                <w:color w:val="000000"/>
              </w:rPr>
              <w:t>/</w:t>
            </w:r>
          </w:p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CZYTANEGO</w:t>
            </w:r>
          </w:p>
        </w:tc>
        <w:tc>
          <w:tcPr>
            <w:tcW w:w="2828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MÓWIENIA</w:t>
            </w:r>
          </w:p>
        </w:tc>
        <w:tc>
          <w:tcPr>
            <w:tcW w:w="2828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PISANIA</w:t>
            </w:r>
          </w:p>
        </w:tc>
        <w:tc>
          <w:tcPr>
            <w:tcW w:w="2829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GRAMATYKA I SŁOWNICTWO</w:t>
            </w:r>
          </w:p>
        </w:tc>
        <w:tc>
          <w:tcPr>
            <w:tcW w:w="2829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INNE UMIEJĘTNOŚCI I FORMY</w:t>
            </w:r>
          </w:p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AKTYWNOŚCI</w:t>
            </w:r>
          </w:p>
        </w:tc>
      </w:tr>
      <w:tr w:rsidR="008D0FBC" w:rsidRPr="003D3363" w:rsidTr="00AD3BDE">
        <w:tc>
          <w:tcPr>
            <w:tcW w:w="2828" w:type="dxa"/>
          </w:tcPr>
          <w:p w:rsidR="008D0FBC" w:rsidRDefault="008D0FBC" w:rsidP="00AD3BDE">
            <w:pPr>
              <w:adjustRightInd w:val="0"/>
            </w:pPr>
            <w:r w:rsidRPr="003D3363">
              <w:rPr>
                <w:color w:val="000000"/>
              </w:rPr>
              <w:t xml:space="preserve">– uczeń </w:t>
            </w:r>
            <w:r w:rsidRPr="00784948">
              <w:t>rozumie dużą część poleceń i niektóre wypowiedzi nauczyciela formułowane w języku niemieckim i poprawnie na nie reaguje</w:t>
            </w:r>
            <w:r>
              <w:t>,</w:t>
            </w:r>
          </w:p>
          <w:p w:rsidR="008D0FBC" w:rsidRPr="00784948" w:rsidRDefault="008D0FBC" w:rsidP="00AD3BDE">
            <w:pPr>
              <w:adjustRightInd w:val="0"/>
            </w:pPr>
            <w:r>
              <w:lastRenderedPageBreak/>
              <w:t>– rozumie ze słuchu bardzo proste, krótkie wypowiedzi, artykułowane powoli i wyra</w:t>
            </w:r>
            <w:r>
              <w:rPr>
                <w:rFonts w:ascii="TimesNewRoman" w:eastAsia="TimesNewRoman" w:cs="TimesNewRoman" w:hint="eastAsia"/>
              </w:rPr>
              <w:t>ź</w:t>
            </w:r>
            <w:r>
              <w:t>nie</w:t>
            </w:r>
            <w:r w:rsidRPr="00784948">
              <w:t>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rozumie teksty słuchane i pisane w </w:t>
            </w:r>
            <w:r>
              <w:rPr>
                <w:color w:val="000000"/>
              </w:rPr>
              <w:t xml:space="preserve">mniej więcej </w:t>
            </w:r>
            <w:r w:rsidRPr="003D3363">
              <w:rPr>
                <w:color w:val="000000"/>
              </w:rPr>
              <w:t>60%,</w:t>
            </w:r>
          </w:p>
          <w:p w:rsidR="008D0FBC" w:rsidRPr="00355C0D" w:rsidRDefault="008D0FBC" w:rsidP="00AD3BDE">
            <w:r w:rsidRPr="003D3363">
              <w:rPr>
                <w:color w:val="000000"/>
              </w:rPr>
              <w:t>– na bazie wysłuchanego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przeczytanego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 xml:space="preserve">tekstu określa </w:t>
            </w:r>
            <w:r>
              <w:rPr>
                <w:color w:val="000000"/>
              </w:rPr>
              <w:t xml:space="preserve">jego </w:t>
            </w:r>
            <w:r w:rsidRPr="003D3363">
              <w:rPr>
                <w:color w:val="000000"/>
              </w:rPr>
              <w:t xml:space="preserve">główną myśl </w:t>
            </w:r>
            <w:r w:rsidRPr="00784948">
              <w:t xml:space="preserve">oraz wyszukuje dużą część </w:t>
            </w:r>
            <w:r>
              <w:t xml:space="preserve">informacji w prostych </w:t>
            </w:r>
            <w:r w:rsidRPr="00784948">
              <w:t>wypowiedziach</w:t>
            </w:r>
            <w:r>
              <w:t>.</w:t>
            </w:r>
          </w:p>
        </w:tc>
        <w:tc>
          <w:tcPr>
            <w:tcW w:w="2828" w:type="dxa"/>
          </w:tcPr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wypowiada się,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stosując pojedyncze słowa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i struktury gramatyczne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zawarte w programie</w:t>
            </w:r>
          </w:p>
          <w:p w:rsidR="008D0FBC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nauczania,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>
              <w:t xml:space="preserve">reaguje ustnie w prosty </w:t>
            </w:r>
            <w:r>
              <w:lastRenderedPageBreak/>
              <w:t>sposób w niektórych sytuacjach,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popełnia</w:t>
            </w:r>
            <w:r>
              <w:rPr>
                <w:color w:val="000000"/>
              </w:rPr>
              <w:t xml:space="preserve"> błędy</w:t>
            </w:r>
            <w:r w:rsidRPr="003D3363">
              <w:rPr>
                <w:color w:val="000000"/>
              </w:rPr>
              <w:t xml:space="preserve"> </w:t>
            </w:r>
            <w:r w:rsidRPr="00784948">
              <w:t xml:space="preserve">świadczące o niepełnym opanowaniu struktur leksykalnych i gramatycznych, </w:t>
            </w:r>
            <w:r>
              <w:t xml:space="preserve">co </w:t>
            </w:r>
            <w:r w:rsidRPr="003D3363">
              <w:rPr>
                <w:color w:val="000000"/>
              </w:rPr>
              <w:t>czasami zakłóca</w:t>
            </w:r>
          </w:p>
          <w:p w:rsidR="008D0FBC" w:rsidRPr="00355C0D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komunikację,</w:t>
            </w:r>
          </w:p>
          <w:p w:rsidR="008D0FBC" w:rsidRPr="00784948" w:rsidRDefault="008D0FBC" w:rsidP="00AD3BDE">
            <w:r w:rsidRPr="00784948">
              <w:t>– wypowiedzi są</w:t>
            </w:r>
            <w:r>
              <w:t xml:space="preserve"> w większości </w:t>
            </w:r>
            <w:r w:rsidRPr="00784948">
              <w:t>zgodne z tematem,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784948">
              <w:t>– wypowiedzi są zrozumiałe pomimo błędów w wymowie niektórych wyrazów i w intonacji.</w:t>
            </w:r>
          </w:p>
        </w:tc>
        <w:tc>
          <w:tcPr>
            <w:tcW w:w="2828" w:type="dxa"/>
          </w:tcPr>
          <w:p w:rsidR="008D0FBC" w:rsidRPr="00784948" w:rsidRDefault="008D0FBC" w:rsidP="00AD3BDE">
            <w:r>
              <w:lastRenderedPageBreak/>
              <w:t xml:space="preserve">– </w:t>
            </w:r>
            <w:r w:rsidRPr="003D3363">
              <w:rPr>
                <w:color w:val="000000"/>
              </w:rPr>
              <w:t xml:space="preserve">uczeń </w:t>
            </w:r>
            <w:r>
              <w:t xml:space="preserve">redaguje </w:t>
            </w:r>
            <w:r w:rsidRPr="00784948">
              <w:t>kró</w:t>
            </w:r>
            <w:r>
              <w:t xml:space="preserve">tsze teksty użytkowe, takie jak: </w:t>
            </w:r>
            <w:r w:rsidRPr="00784948">
              <w:t xml:space="preserve">pocztówka, e-mail, </w:t>
            </w:r>
            <w:r>
              <w:t xml:space="preserve">sms, </w:t>
            </w:r>
            <w:r w:rsidRPr="00ED2E99">
              <w:t xml:space="preserve">wpis na blogu, wpis na forum internetowym, wpis do pamiętnika, wiadomość </w:t>
            </w:r>
            <w:r w:rsidRPr="00ED2E99">
              <w:lastRenderedPageBreak/>
              <w:t>Messenger, zaproszenie</w:t>
            </w:r>
            <w:r>
              <w:t xml:space="preserve">, życzenia, </w:t>
            </w:r>
            <w:r w:rsidRPr="00784948">
              <w:t>stosując tylko część środków wyrazu charakterystycznych dla wymaganej formy wypowiedzi oraz z większymi niedopatrzeniami dobierając słownictwo pozwalające na przekaz jedynie najważniejszych informacji,</w:t>
            </w:r>
          </w:p>
          <w:p w:rsidR="008D0FBC" w:rsidRDefault="008D0FBC" w:rsidP="00AD3BDE">
            <w:pPr>
              <w:rPr>
                <w:color w:val="000000"/>
              </w:rPr>
            </w:pPr>
            <w:r w:rsidRPr="00784948">
              <w:t>– reaguje w prostej formie pisemnej w niektórych</w:t>
            </w:r>
            <w:r>
              <w:rPr>
                <w:color w:val="000000"/>
              </w:rPr>
              <w:t xml:space="preserve"> sytuacjach,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  <w:r w:rsidRPr="003D33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są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w większości zgodne z tematem</w:t>
            </w:r>
            <w:r w:rsidRPr="003D3363">
              <w:rPr>
                <w:color w:val="000000"/>
              </w:rPr>
              <w:t>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>ją</w:t>
            </w:r>
            <w:r w:rsidRPr="00784948">
              <w:t xml:space="preserve"> proste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słownictwo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i struktury gramatyczne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zawarte w programie nauczania,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>ją</w:t>
            </w:r>
            <w:r w:rsidRPr="003D3363">
              <w:rPr>
                <w:color w:val="000000"/>
              </w:rPr>
              <w:t xml:space="preserve"> błędy</w:t>
            </w:r>
            <w:r>
              <w:rPr>
                <w:color w:val="000000"/>
              </w:rPr>
              <w:t xml:space="preserve"> gramatyczne, ortograficzne i interpunkcyjne</w:t>
            </w:r>
            <w:r w:rsidRPr="003D3363">
              <w:rPr>
                <w:color w:val="000000"/>
              </w:rPr>
              <w:t xml:space="preserve">, które </w:t>
            </w:r>
            <w:r>
              <w:rPr>
                <w:color w:val="000000"/>
              </w:rPr>
              <w:t>częściowo utrudniają zrozumienie tekstu</w:t>
            </w:r>
            <w:r w:rsidRPr="003D3363">
              <w:rPr>
                <w:color w:val="000000"/>
              </w:rPr>
              <w:t>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784948">
              <w:t xml:space="preserve">– wypowiedzi pisemne zawierają liczne powtórzenia leksykalne i mało urozmaicone </w:t>
            </w:r>
            <w:r w:rsidRPr="003D3363">
              <w:rPr>
                <w:color w:val="000000"/>
              </w:rPr>
              <w:t>struktur</w:t>
            </w:r>
            <w:r>
              <w:rPr>
                <w:color w:val="000000"/>
              </w:rPr>
              <w:t>y gramatyczne oraz składniowe</w:t>
            </w:r>
            <w:r w:rsidRPr="003D3363">
              <w:rPr>
                <w:color w:val="000000"/>
              </w:rPr>
              <w:t>.</w:t>
            </w:r>
          </w:p>
        </w:tc>
        <w:tc>
          <w:tcPr>
            <w:tcW w:w="2829" w:type="dxa"/>
          </w:tcPr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poprawnie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784948">
              <w:t>stosuje tylko niektóre</w:t>
            </w:r>
            <w:r>
              <w:rPr>
                <w:color w:val="000000"/>
              </w:rPr>
              <w:t xml:space="preserve"> proste </w:t>
            </w:r>
            <w:r w:rsidRPr="003D3363">
              <w:rPr>
                <w:color w:val="000000"/>
              </w:rPr>
              <w:t>struktury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gramatyczne zawarte w programie nauczania,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 xml:space="preserve">stosuje niewielki zasób </w:t>
            </w:r>
            <w:r w:rsidRPr="003D3363">
              <w:rPr>
                <w:color w:val="000000"/>
              </w:rPr>
              <w:lastRenderedPageBreak/>
              <w:t>słów zawarty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 xml:space="preserve">w </w:t>
            </w:r>
            <w:r>
              <w:rPr>
                <w:color w:val="000000"/>
              </w:rPr>
              <w:t>programie</w:t>
            </w:r>
            <w:r w:rsidRPr="003D3363">
              <w:rPr>
                <w:color w:val="000000"/>
              </w:rPr>
              <w:t xml:space="preserve"> nauczania,</w:t>
            </w:r>
          </w:p>
          <w:p w:rsidR="008D0FBC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– buduje</w:t>
            </w:r>
            <w:r w:rsidRPr="003D3363">
              <w:rPr>
                <w:color w:val="000000"/>
              </w:rPr>
              <w:t xml:space="preserve"> proste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zdania</w:t>
            </w:r>
            <w:r>
              <w:rPr>
                <w:color w:val="000000"/>
              </w:rPr>
              <w:t>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sporadycznie buduje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spójne zdania.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opanował materiał objęty programem nauczania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w danej klasie na poziomie</w:t>
            </w:r>
            <w:r>
              <w:rPr>
                <w:color w:val="000000"/>
              </w:rPr>
              <w:t xml:space="preserve"> p</w:t>
            </w:r>
            <w:r w:rsidRPr="003D3363">
              <w:rPr>
                <w:color w:val="000000"/>
              </w:rPr>
              <w:t>odstawowym,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w miarę systematycznie </w:t>
            </w:r>
            <w:r w:rsidRPr="003D3363">
              <w:rPr>
                <w:color w:val="000000"/>
              </w:rPr>
              <w:lastRenderedPageBreak/>
              <w:t>uczestniczy w zajęciach, ale nie zawsze odrabia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zadania domowe,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– z prac klasowych uzyskuje 50%–</w:t>
            </w:r>
            <w:r w:rsidRPr="003D3363">
              <w:rPr>
                <w:color w:val="000000"/>
              </w:rPr>
              <w:t>69% punktów,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uzyskał większość ocen</w:t>
            </w:r>
          </w:p>
          <w:p w:rsidR="008D0FBC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 xml:space="preserve">cząstkowych </w:t>
            </w:r>
            <w:r w:rsidRPr="003D3363">
              <w:rPr>
                <w:color w:val="000000"/>
              </w:rPr>
              <w:t>dostatecznych,</w:t>
            </w:r>
          </w:p>
          <w:p w:rsidR="008D0FBC" w:rsidRDefault="008D0FBC" w:rsidP="00AD3BDE">
            <w:pPr>
              <w:adjustRightInd w:val="0"/>
            </w:pPr>
            <w:r>
              <w:rPr>
                <w:color w:val="000000"/>
              </w:rPr>
              <w:t xml:space="preserve">– </w:t>
            </w:r>
            <w:r>
              <w:t>współdziała w grupie, np. w lekcyjnych i pozalekcyjnych j</w:t>
            </w:r>
            <w:r>
              <w:rPr>
                <w:rFonts w:ascii="TimesNewRoman" w:eastAsia="TimesNewRoman" w:cs="TimesNewRoman" w:hint="eastAsia"/>
              </w:rPr>
              <w:t>ę</w:t>
            </w:r>
            <w:r>
              <w:t>zykowych pracach</w:t>
            </w:r>
          </w:p>
          <w:p w:rsidR="008D0FBC" w:rsidRDefault="008D0FBC" w:rsidP="00AD3BDE">
            <w:pPr>
              <w:rPr>
                <w:color w:val="000000"/>
              </w:rPr>
            </w:pPr>
            <w:r>
              <w:t>projektowych</w:t>
            </w:r>
            <w:r w:rsidRPr="003D3363">
              <w:rPr>
                <w:color w:val="000000"/>
              </w:rPr>
              <w:t>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zna </w:t>
            </w:r>
            <w:r>
              <w:rPr>
                <w:color w:val="000000"/>
              </w:rPr>
              <w:t xml:space="preserve">najważniejsze informacje na temat </w:t>
            </w:r>
            <w:r w:rsidRPr="003D3363">
              <w:rPr>
                <w:color w:val="000000"/>
              </w:rPr>
              <w:t>krajów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niemieckojęzycznych</w:t>
            </w:r>
            <w:r>
              <w:rPr>
                <w:color w:val="000000"/>
              </w:rPr>
              <w:t xml:space="preserve"> </w:t>
            </w:r>
            <w:r w:rsidRPr="00D249D0">
              <w:rPr>
                <w:rFonts w:eastAsia="TimesNewRoman"/>
              </w:rPr>
              <w:t>z uwzględnieniem</w:t>
            </w:r>
            <w:r>
              <w:rPr>
                <w:rFonts w:eastAsia="TimesNewRoman"/>
              </w:rPr>
              <w:t xml:space="preserve"> kontekstu lokalnego</w:t>
            </w:r>
            <w:r w:rsidRPr="003D3363">
              <w:rPr>
                <w:color w:val="000000"/>
              </w:rPr>
              <w:t>.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</w:p>
        </w:tc>
      </w:tr>
    </w:tbl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Default="008D0FBC" w:rsidP="008D0FBC">
      <w:pPr>
        <w:rPr>
          <w:color w:val="000000"/>
        </w:rPr>
      </w:pPr>
    </w:p>
    <w:p w:rsidR="008D0FBC" w:rsidRPr="003D3363" w:rsidRDefault="008D0FBC" w:rsidP="008D0FBC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828"/>
        <w:gridCol w:w="2828"/>
        <w:gridCol w:w="2829"/>
        <w:gridCol w:w="2829"/>
      </w:tblGrid>
      <w:tr w:rsidR="008D0FBC" w:rsidRPr="003D3363" w:rsidTr="00AD3BDE">
        <w:tc>
          <w:tcPr>
            <w:tcW w:w="14142" w:type="dxa"/>
            <w:gridSpan w:val="5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OCENA DOPUSZCZAJĄCA</w:t>
            </w:r>
          </w:p>
        </w:tc>
      </w:tr>
      <w:tr w:rsidR="008D0FBC" w:rsidRPr="003D3363" w:rsidTr="00AD3BDE">
        <w:tc>
          <w:tcPr>
            <w:tcW w:w="2828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ROZUMIENIE TEKSTU SŁUCHANEGO</w:t>
            </w:r>
            <w:r>
              <w:rPr>
                <w:b/>
                <w:color w:val="000000"/>
              </w:rPr>
              <w:t xml:space="preserve"> </w:t>
            </w:r>
            <w:r w:rsidRPr="003D3363">
              <w:rPr>
                <w:b/>
                <w:color w:val="000000"/>
              </w:rPr>
              <w:t>/</w:t>
            </w:r>
          </w:p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CZYTANEGO</w:t>
            </w:r>
          </w:p>
        </w:tc>
        <w:tc>
          <w:tcPr>
            <w:tcW w:w="2828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MÓWIENIA</w:t>
            </w:r>
          </w:p>
        </w:tc>
        <w:tc>
          <w:tcPr>
            <w:tcW w:w="2828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PISANIA</w:t>
            </w:r>
          </w:p>
        </w:tc>
        <w:tc>
          <w:tcPr>
            <w:tcW w:w="2829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GRAMATYKA I SŁOWNICTWO</w:t>
            </w:r>
          </w:p>
        </w:tc>
        <w:tc>
          <w:tcPr>
            <w:tcW w:w="2829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INNE UMIEJĘTNOŚCI I FORMY</w:t>
            </w:r>
          </w:p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AKTYWNOŚCI</w:t>
            </w:r>
          </w:p>
        </w:tc>
      </w:tr>
      <w:tr w:rsidR="008D0FBC" w:rsidRPr="003D3363" w:rsidTr="00AD3BDE">
        <w:tc>
          <w:tcPr>
            <w:tcW w:w="2828" w:type="dxa"/>
          </w:tcPr>
          <w:p w:rsidR="008D0FBC" w:rsidRPr="00784948" w:rsidRDefault="008D0FBC" w:rsidP="00AD3BDE">
            <w:r w:rsidRPr="003D3363">
              <w:rPr>
                <w:color w:val="000000"/>
              </w:rPr>
              <w:t xml:space="preserve">– </w:t>
            </w:r>
            <w:r w:rsidRPr="00784948">
              <w:t xml:space="preserve">uczeń rozumie tylko nieliczne polecenia i wypowiedzi nauczyciela formułowane w języku niemieckim i </w:t>
            </w:r>
            <w:r>
              <w:t>nie zawsze poprawnie</w:t>
            </w:r>
            <w:r w:rsidRPr="00784948">
              <w:t xml:space="preserve"> na nie reaguje,</w:t>
            </w:r>
          </w:p>
          <w:p w:rsidR="008D0FBC" w:rsidRPr="00784948" w:rsidRDefault="008D0FBC" w:rsidP="00AD3BDE">
            <w:r w:rsidRPr="00784948">
              <w:t xml:space="preserve">– rozumie teksty słuchane i pisane w </w:t>
            </w:r>
            <w:r>
              <w:t xml:space="preserve">mniej więcej </w:t>
            </w:r>
            <w:r w:rsidRPr="00784948">
              <w:t>40%,</w:t>
            </w:r>
          </w:p>
          <w:p w:rsidR="008D0FBC" w:rsidRPr="00784948" w:rsidRDefault="008D0FBC" w:rsidP="00AD3BDE">
            <w:r w:rsidRPr="00784948">
              <w:t>– na bazie wysłuchanego</w:t>
            </w:r>
            <w:r>
              <w:t xml:space="preserve"> </w:t>
            </w:r>
            <w:r w:rsidRPr="00784948">
              <w:t>/</w:t>
            </w:r>
            <w:r>
              <w:t xml:space="preserve"> </w:t>
            </w:r>
            <w:r w:rsidRPr="00784948">
              <w:t>przeczytanego tekstu wyszukuje tylko niektóre</w:t>
            </w:r>
            <w:r>
              <w:t xml:space="preserve"> informacje w prostych</w:t>
            </w:r>
            <w:r w:rsidRPr="00784948">
              <w:t xml:space="preserve"> wypowiedziach,</w:t>
            </w:r>
          </w:p>
          <w:p w:rsidR="008D0FBC" w:rsidRPr="008F0D59" w:rsidRDefault="008D0FBC" w:rsidP="00AD3BDE">
            <w:r w:rsidRPr="00784948">
              <w:t>– rozumie ogólny sens tylko niektórych tekstów słuchanych bądź pisanych</w:t>
            </w:r>
            <w:r>
              <w:t>.</w:t>
            </w:r>
          </w:p>
        </w:tc>
        <w:tc>
          <w:tcPr>
            <w:tcW w:w="2828" w:type="dxa"/>
          </w:tcPr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uczeń wypowiada się,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stosując pojedyncze słowa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i struktury gramatyczne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zawarte w programie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nauczania,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popełnia liczne błędy</w:t>
            </w:r>
            <w:r>
              <w:rPr>
                <w:color w:val="000000"/>
              </w:rPr>
              <w:t xml:space="preserve"> </w:t>
            </w:r>
            <w:r w:rsidRPr="00784948">
              <w:t>świadczące o nieznajomości struktur leksykalnych i gramatycznych,</w:t>
            </w:r>
            <w:r w:rsidRPr="003D33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 </w:t>
            </w:r>
            <w:r w:rsidRPr="003D3363">
              <w:rPr>
                <w:color w:val="000000"/>
              </w:rPr>
              <w:t>zakłóca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komunikację,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– wypowiedzi są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niepoprawne</w:t>
            </w:r>
            <w:r w:rsidRPr="003D3363">
              <w:rPr>
                <w:color w:val="000000"/>
              </w:rPr>
              <w:t xml:space="preserve"> fonetycznie.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</w:p>
        </w:tc>
        <w:tc>
          <w:tcPr>
            <w:tcW w:w="2828" w:type="dxa"/>
          </w:tcPr>
          <w:p w:rsidR="008D0FBC" w:rsidRPr="00784948" w:rsidRDefault="008D0FBC" w:rsidP="00AD3BDE">
            <w:r w:rsidRPr="00784948">
              <w:t xml:space="preserve">– </w:t>
            </w:r>
            <w:r w:rsidRPr="003D3363">
              <w:rPr>
                <w:color w:val="000000"/>
              </w:rPr>
              <w:t xml:space="preserve">uczeń </w:t>
            </w:r>
            <w:r w:rsidRPr="00784948">
              <w:t>w sposób bardzo</w:t>
            </w:r>
            <w:r>
              <w:t xml:space="preserve"> uproszczony redaguje </w:t>
            </w:r>
            <w:r w:rsidRPr="00784948">
              <w:t>krótsze teksty</w:t>
            </w:r>
            <w:r>
              <w:t xml:space="preserve"> użytkowe,</w:t>
            </w:r>
            <w:r w:rsidRPr="00784948">
              <w:t xml:space="preserve"> </w:t>
            </w:r>
            <w:r>
              <w:t xml:space="preserve">nie stosując środków wyrazu </w:t>
            </w:r>
            <w:r w:rsidRPr="00784948">
              <w:t>charakterystycznych dla wymaganej formy wypowiedzi oraz niewłaściwie dobierając słownictwo pozwalające na przekaz jedynie niewielkiej ilości informacji,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  <w:r w:rsidRPr="003D33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są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 xml:space="preserve">tylko częściowo zgodne </w:t>
            </w:r>
            <w:r w:rsidRPr="003D3363">
              <w:rPr>
                <w:color w:val="000000"/>
              </w:rPr>
              <w:t>z tematem,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wypowied</w:t>
            </w:r>
            <w:r>
              <w:rPr>
                <w:color w:val="000000"/>
              </w:rPr>
              <w:t>zi</w:t>
            </w:r>
            <w:r w:rsidRPr="003D3363">
              <w:rPr>
                <w:color w:val="000000"/>
              </w:rPr>
              <w:t xml:space="preserve"> pisemn</w:t>
            </w:r>
            <w:r>
              <w:rPr>
                <w:color w:val="000000"/>
              </w:rPr>
              <w:t>e</w:t>
            </w:r>
          </w:p>
          <w:p w:rsidR="008D0FBC" w:rsidRPr="00784948" w:rsidRDefault="008D0FBC" w:rsidP="00AD3BDE">
            <w:r w:rsidRPr="00784948">
              <w:t>zawiera</w:t>
            </w:r>
            <w:r>
              <w:t>ją</w:t>
            </w:r>
            <w:r w:rsidRPr="00784948">
              <w:t xml:space="preserve"> ubogie</w:t>
            </w:r>
          </w:p>
          <w:p w:rsidR="008D0FBC" w:rsidRPr="00784948" w:rsidRDefault="008D0FBC" w:rsidP="00AD3BDE">
            <w:r w:rsidRPr="00784948">
              <w:t>słownictwo i struktury gramatyczne zawarte w programie nauczania,</w:t>
            </w:r>
          </w:p>
          <w:p w:rsidR="008D0FBC" w:rsidRPr="00784948" w:rsidRDefault="008D0FBC" w:rsidP="00AD3BDE">
            <w:r w:rsidRPr="00784948">
              <w:t>– wypowiedzi pisemne</w:t>
            </w:r>
          </w:p>
          <w:p w:rsidR="008D0FBC" w:rsidRPr="00784948" w:rsidRDefault="008D0FBC" w:rsidP="00AD3BDE">
            <w:r w:rsidRPr="00784948">
              <w:t xml:space="preserve">zawierają liczne błędy </w:t>
            </w:r>
            <w:r w:rsidRPr="00784948">
              <w:lastRenderedPageBreak/>
              <w:t>gramatyczne, ortograficzne i interpunkcyjne, które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784948">
              <w:t>w znacznej mierze</w:t>
            </w:r>
            <w:r w:rsidRPr="003D3363">
              <w:rPr>
                <w:color w:val="000000"/>
              </w:rPr>
              <w:t xml:space="preserve"> zakłócają</w:t>
            </w:r>
            <w:r>
              <w:rPr>
                <w:color w:val="000000"/>
              </w:rPr>
              <w:t xml:space="preserve"> zrozumienie tekstu.</w:t>
            </w:r>
          </w:p>
        </w:tc>
        <w:tc>
          <w:tcPr>
            <w:tcW w:w="2829" w:type="dxa"/>
          </w:tcPr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lastRenderedPageBreak/>
              <w:t>– uczeń nie stosuje poprawnie struktur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gramatycznych zawartych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w programie nauczania,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 xml:space="preserve">stosuje bardzo niewielki zasób słów zawarty w </w:t>
            </w:r>
            <w:r>
              <w:rPr>
                <w:color w:val="000000"/>
              </w:rPr>
              <w:t>programie</w:t>
            </w:r>
            <w:r w:rsidRPr="003D3363">
              <w:rPr>
                <w:color w:val="000000"/>
              </w:rPr>
              <w:t xml:space="preserve"> nauczania,</w:t>
            </w:r>
          </w:p>
          <w:p w:rsidR="008D0FBC" w:rsidRPr="002C6442" w:rsidRDefault="008D0FBC" w:rsidP="00AD3BDE">
            <w:r w:rsidRPr="002C6442">
              <w:t>– buduje proste zdania, które nie są spójne,</w:t>
            </w:r>
          </w:p>
          <w:p w:rsidR="008D0FBC" w:rsidRPr="002C6442" w:rsidRDefault="008D0FBC" w:rsidP="00AD3BDE">
            <w:r w:rsidRPr="002C6442">
              <w:t>– dobór słownictwa nie zawsze odpowiada</w:t>
            </w:r>
          </w:p>
          <w:p w:rsidR="008D0FBC" w:rsidRPr="002C6442" w:rsidRDefault="008D0FBC" w:rsidP="00AD3BDE">
            <w:r w:rsidRPr="002C6442">
              <w:t>tematowi.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uczeń nie opanował materiału objętego programem nauczania</w:t>
            </w:r>
          </w:p>
          <w:p w:rsidR="008D0FBC" w:rsidRPr="002C6442" w:rsidRDefault="008D0FBC" w:rsidP="00AD3BDE">
            <w:r w:rsidRPr="003D3363">
              <w:rPr>
                <w:color w:val="000000"/>
              </w:rPr>
              <w:t xml:space="preserve">w danej klasie na poziomie </w:t>
            </w:r>
            <w:r w:rsidRPr="002C6442">
              <w:t>podstawowym,</w:t>
            </w:r>
          </w:p>
          <w:p w:rsidR="008D0FBC" w:rsidRPr="002C6442" w:rsidRDefault="008D0FBC" w:rsidP="00AD3BDE">
            <w:r w:rsidRPr="002C6442">
              <w:t>– nie uczestniczy systematycznie ani aktywnie w zajęciach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2C6442">
              <w:t>i tylko sporadycznie</w:t>
            </w:r>
            <w:r w:rsidRPr="003D3363">
              <w:rPr>
                <w:color w:val="000000"/>
              </w:rPr>
              <w:t xml:space="preserve"> odrabia zadania domowe,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– z prac klasowych uzyskuje 36%–</w:t>
            </w:r>
            <w:r w:rsidRPr="003D3363">
              <w:rPr>
                <w:color w:val="000000"/>
              </w:rPr>
              <w:t>49% punktów,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uzyskał większość ocen</w:t>
            </w:r>
          </w:p>
          <w:p w:rsidR="008D0FBC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cząstkowych dopuszczających,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zna </w:t>
            </w:r>
            <w:r>
              <w:rPr>
                <w:color w:val="000000"/>
              </w:rPr>
              <w:t xml:space="preserve">tylko niektóre informacje na temat </w:t>
            </w:r>
            <w:r w:rsidRPr="003D3363">
              <w:rPr>
                <w:color w:val="000000"/>
              </w:rPr>
              <w:t>krajów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niemieckojęzycznych</w:t>
            </w:r>
            <w:r>
              <w:rPr>
                <w:color w:val="000000"/>
              </w:rPr>
              <w:t xml:space="preserve"> i potrafi porównać je z tradycjami własnego kraju</w:t>
            </w:r>
            <w:r w:rsidRPr="003D3363">
              <w:rPr>
                <w:color w:val="000000"/>
              </w:rPr>
              <w:t>.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</w:p>
        </w:tc>
      </w:tr>
    </w:tbl>
    <w:p w:rsidR="008D0FBC" w:rsidRPr="003D3363" w:rsidRDefault="008D0FBC" w:rsidP="008D0FBC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828"/>
        <w:gridCol w:w="2828"/>
        <w:gridCol w:w="2829"/>
        <w:gridCol w:w="2829"/>
      </w:tblGrid>
      <w:tr w:rsidR="008D0FBC" w:rsidRPr="003D3363" w:rsidTr="00AD3BDE">
        <w:tc>
          <w:tcPr>
            <w:tcW w:w="14142" w:type="dxa"/>
            <w:gridSpan w:val="5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OCENA NIEDOSTATECZNA</w:t>
            </w:r>
          </w:p>
        </w:tc>
      </w:tr>
      <w:tr w:rsidR="008D0FBC" w:rsidRPr="003D3363" w:rsidTr="00AD3BDE">
        <w:tc>
          <w:tcPr>
            <w:tcW w:w="2828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ROZUMIENIE TEKSTU SŁUCHANEGO</w:t>
            </w:r>
            <w:r>
              <w:rPr>
                <w:b/>
                <w:color w:val="000000"/>
              </w:rPr>
              <w:t xml:space="preserve"> </w:t>
            </w:r>
            <w:r w:rsidRPr="003D3363">
              <w:rPr>
                <w:b/>
                <w:color w:val="000000"/>
              </w:rPr>
              <w:t>/</w:t>
            </w:r>
          </w:p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CZYTANEGO</w:t>
            </w:r>
          </w:p>
        </w:tc>
        <w:tc>
          <w:tcPr>
            <w:tcW w:w="2828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MÓWIENIA</w:t>
            </w:r>
          </w:p>
        </w:tc>
        <w:tc>
          <w:tcPr>
            <w:tcW w:w="2828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SPRAWNOŚĆ PISANIA</w:t>
            </w:r>
          </w:p>
        </w:tc>
        <w:tc>
          <w:tcPr>
            <w:tcW w:w="2829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GRAMATYKA I SŁOWNICTWO</w:t>
            </w:r>
          </w:p>
        </w:tc>
        <w:tc>
          <w:tcPr>
            <w:tcW w:w="2829" w:type="dxa"/>
            <w:vAlign w:val="center"/>
          </w:tcPr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INNE UMIEJĘTNOŚCI I FORMY</w:t>
            </w:r>
          </w:p>
          <w:p w:rsidR="008D0FBC" w:rsidRPr="003D3363" w:rsidRDefault="008D0FBC" w:rsidP="00AD3BDE">
            <w:pPr>
              <w:jc w:val="center"/>
              <w:rPr>
                <w:b/>
                <w:color w:val="000000"/>
              </w:rPr>
            </w:pPr>
            <w:r w:rsidRPr="003D3363">
              <w:rPr>
                <w:b/>
                <w:color w:val="000000"/>
              </w:rPr>
              <w:t>AKTYWNOŚCI</w:t>
            </w:r>
          </w:p>
        </w:tc>
      </w:tr>
      <w:tr w:rsidR="008D0FBC" w:rsidRPr="003D3363" w:rsidTr="00AD3BDE">
        <w:tc>
          <w:tcPr>
            <w:tcW w:w="2828" w:type="dxa"/>
          </w:tcPr>
          <w:p w:rsidR="008D0FBC" w:rsidRPr="002C6442" w:rsidRDefault="008D0FBC" w:rsidP="00AD3BDE">
            <w:r w:rsidRPr="002C6442">
              <w:t xml:space="preserve">– uczeń </w:t>
            </w:r>
            <w:r>
              <w:t xml:space="preserve">w większości nie rozumie poleceń </w:t>
            </w:r>
            <w:r w:rsidRPr="002C6442">
              <w:t>i wypowiedzi nauczyciela</w:t>
            </w:r>
            <w:r>
              <w:t xml:space="preserve"> formułowanych</w:t>
            </w:r>
            <w:r w:rsidRPr="002C6442">
              <w:t xml:space="preserve"> w języku niemieckim,</w:t>
            </w:r>
          </w:p>
          <w:p w:rsidR="008D0FBC" w:rsidRPr="002C6442" w:rsidRDefault="008D0FBC" w:rsidP="00AD3BDE">
            <w:r w:rsidRPr="002C6442">
              <w:t>– nie rozumie tekstów słuchanych i pisanych nawet w 30%,</w:t>
            </w:r>
          </w:p>
          <w:p w:rsidR="008D0FBC" w:rsidRPr="002C6442" w:rsidRDefault="008D0FBC" w:rsidP="00AD3BDE">
            <w:r w:rsidRPr="002C6442">
              <w:t>– na bazie wysłuchanego</w:t>
            </w:r>
            <w:r>
              <w:t xml:space="preserve"> </w:t>
            </w:r>
            <w:r w:rsidRPr="002C6442">
              <w:t>/</w:t>
            </w:r>
            <w:r>
              <w:t xml:space="preserve"> </w:t>
            </w:r>
            <w:r w:rsidRPr="002C6442">
              <w:t>przeczytanego tekstu nie potrafi wyszukać potrzebnych informacji,</w:t>
            </w:r>
          </w:p>
          <w:p w:rsidR="008D0FBC" w:rsidRPr="002C6442" w:rsidRDefault="008D0FBC" w:rsidP="00AD3BDE">
            <w:r>
              <w:t>– nie rozumie ogólnego sensu</w:t>
            </w:r>
            <w:r w:rsidRPr="00784948">
              <w:t xml:space="preserve"> </w:t>
            </w:r>
            <w:r>
              <w:t xml:space="preserve">prostych </w:t>
            </w:r>
            <w:r w:rsidRPr="00784948">
              <w:t>tekstów słuchanych bądź pisanych</w:t>
            </w:r>
            <w:r>
              <w:t>.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</w:p>
        </w:tc>
        <w:tc>
          <w:tcPr>
            <w:tcW w:w="2828" w:type="dxa"/>
          </w:tcPr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uczeń nie potrafi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wypowiedzieć się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na określony temat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ani odpowiedzieć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na bardzo proste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pytania nauczyciela,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popełnia liczne błędy,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które uniemożliwiają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komunikację,</w:t>
            </w:r>
          </w:p>
          <w:p w:rsidR="008D0FBC" w:rsidRPr="002C6442" w:rsidRDefault="008D0FBC" w:rsidP="00AD3BDE">
            <w:r w:rsidRPr="002C6442">
              <w:t>– wymowa i intonacja uniemożliwiają zrozumienie.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</w:p>
        </w:tc>
        <w:tc>
          <w:tcPr>
            <w:tcW w:w="2828" w:type="dxa"/>
          </w:tcPr>
          <w:p w:rsidR="008D0FBC" w:rsidRPr="002C6442" w:rsidRDefault="008D0FBC" w:rsidP="00AD3BDE">
            <w:r w:rsidRPr="002C6442">
              <w:t xml:space="preserve">– </w:t>
            </w:r>
            <w:r w:rsidRPr="003D3363">
              <w:rPr>
                <w:color w:val="000000"/>
              </w:rPr>
              <w:t xml:space="preserve">uczeń </w:t>
            </w:r>
            <w:r>
              <w:t>nie opanował zasad redagowania tekstów użytkowych</w:t>
            </w:r>
            <w:r w:rsidRPr="002C6442">
              <w:t>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  <w:r w:rsidRPr="003D3363">
              <w:rPr>
                <w:color w:val="000000"/>
              </w:rPr>
              <w:t xml:space="preserve"> nie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są zgodne</w:t>
            </w:r>
            <w:r w:rsidRPr="003D3363">
              <w:rPr>
                <w:color w:val="000000"/>
              </w:rPr>
              <w:t xml:space="preserve"> z tematem,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  <w:r w:rsidRPr="003D3363">
              <w:rPr>
                <w:color w:val="000000"/>
              </w:rPr>
              <w:t xml:space="preserve"> nie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zawiera</w:t>
            </w:r>
            <w:r>
              <w:rPr>
                <w:color w:val="000000"/>
              </w:rPr>
              <w:t>ją</w:t>
            </w:r>
            <w:r w:rsidRPr="003D3363">
              <w:rPr>
                <w:color w:val="000000"/>
              </w:rPr>
              <w:t xml:space="preserve"> podstawowego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słownictwa </w:t>
            </w:r>
            <w:r>
              <w:rPr>
                <w:color w:val="000000"/>
              </w:rPr>
              <w:t>an</w:t>
            </w:r>
            <w:r w:rsidRPr="003D3363">
              <w:rPr>
                <w:color w:val="000000"/>
              </w:rPr>
              <w:t>i struktur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gramatycznych zawartych</w:t>
            </w:r>
          </w:p>
          <w:p w:rsidR="008D0FBC" w:rsidRPr="002C6442" w:rsidRDefault="008D0FBC" w:rsidP="00AD3BDE">
            <w:r>
              <w:t xml:space="preserve">w </w:t>
            </w:r>
            <w:r w:rsidRPr="002C6442">
              <w:t>programie nauczania,</w:t>
            </w:r>
          </w:p>
          <w:p w:rsidR="008D0FBC" w:rsidRPr="002C6442" w:rsidRDefault="008D0FBC" w:rsidP="00AD3BDE">
            <w:r w:rsidRPr="002C6442">
              <w:t>– wypowiedzi pisemne</w:t>
            </w:r>
          </w:p>
          <w:p w:rsidR="008D0FBC" w:rsidRPr="002C6442" w:rsidRDefault="008D0FBC" w:rsidP="00AD3BDE">
            <w:r w:rsidRPr="002C6442">
              <w:t>zawierają liczne błędy gramatyczne, ortograficzne i interpunkcyjne,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które uniemożliwiają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zrozumienie tekstu,</w:t>
            </w:r>
          </w:p>
          <w:p w:rsidR="008D0FBC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wypowiedzi są chaotyczne, niespójne,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3D3363">
              <w:rPr>
                <w:color w:val="000000"/>
              </w:rPr>
              <w:t>uczeń nie potrafi zbudować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prostego zdania.</w:t>
            </w:r>
          </w:p>
        </w:tc>
        <w:tc>
          <w:tcPr>
            <w:tcW w:w="2829" w:type="dxa"/>
          </w:tcPr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uczeń nie stosuje poprawnie struktur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gramatycznych zawartych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w programie nauczania,</w:t>
            </w:r>
            <w:r>
              <w:rPr>
                <w:color w:val="000000"/>
              </w:rPr>
              <w:t xml:space="preserve"> co świadczy o ich nieznajomości,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stosuje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pojedyncze słowa, co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uniemożliwia komunikację,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nie buduje spójnych zdań,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zasób słownictwa jest bardzo ubogi i nie zawsze zgodny z tematem.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D0FBC" w:rsidRPr="00E71E9C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uczeń nie opanował materiału objętego programem nauczania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 xml:space="preserve">w danej klasie na poziomie </w:t>
            </w:r>
            <w:r w:rsidRPr="002C6442">
              <w:t>podstawowym,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2C6442">
              <w:t>– nie uczestniczy systematycznie ani aktywnie w zajęciach i</w:t>
            </w:r>
            <w:r w:rsidRPr="003D3363">
              <w:rPr>
                <w:color w:val="000000"/>
              </w:rPr>
              <w:t xml:space="preserve"> nie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odrabia prac domowych,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z prac klasowych nie uzyskuje nawet 36% punktów,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– uzyskał większość ocen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>cząstkowych niedostatecznych,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  <w:r w:rsidRPr="003D3363">
              <w:rPr>
                <w:color w:val="000000"/>
              </w:rPr>
              <w:t xml:space="preserve">– nie </w:t>
            </w:r>
            <w:r>
              <w:rPr>
                <w:color w:val="000000"/>
              </w:rPr>
              <w:t xml:space="preserve">opanował najbardziej podstawowych informacji na temat </w:t>
            </w:r>
            <w:r w:rsidRPr="003D3363">
              <w:rPr>
                <w:color w:val="000000"/>
              </w:rPr>
              <w:t>krajów</w:t>
            </w:r>
            <w:r>
              <w:rPr>
                <w:color w:val="000000"/>
              </w:rPr>
              <w:t xml:space="preserve"> </w:t>
            </w:r>
            <w:r w:rsidRPr="003D3363">
              <w:rPr>
                <w:color w:val="000000"/>
              </w:rPr>
              <w:t>niemieckojęzycznych.</w:t>
            </w:r>
          </w:p>
          <w:p w:rsidR="008D0FBC" w:rsidRPr="003D3363" w:rsidRDefault="008D0FBC" w:rsidP="00AD3BDE">
            <w:pPr>
              <w:rPr>
                <w:color w:val="000000"/>
              </w:rPr>
            </w:pPr>
          </w:p>
          <w:p w:rsidR="008D0FBC" w:rsidRPr="003D3363" w:rsidRDefault="008D0FBC" w:rsidP="00AD3BDE">
            <w:pPr>
              <w:rPr>
                <w:color w:val="000000"/>
              </w:rPr>
            </w:pPr>
          </w:p>
        </w:tc>
      </w:tr>
    </w:tbl>
    <w:p w:rsidR="008D0FBC" w:rsidRPr="003D3363" w:rsidRDefault="008D0FBC" w:rsidP="008D0FBC">
      <w:pPr>
        <w:rPr>
          <w:color w:val="000000"/>
        </w:rPr>
      </w:pPr>
    </w:p>
    <w:p w:rsidR="008D0FBC" w:rsidRDefault="008D0FBC"/>
    <w:sectPr w:rsidR="008D0FBC">
      <w:pgSz w:w="16840" w:h="11910" w:orient="landscape"/>
      <w:pgMar w:top="840" w:right="740" w:bottom="460" w:left="740" w:header="0" w:footer="2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11" w:rsidRDefault="00A00F11">
      <w:r>
        <w:separator/>
      </w:r>
    </w:p>
  </w:endnote>
  <w:endnote w:type="continuationSeparator" w:id="0">
    <w:p w:rsidR="00A00F11" w:rsidRDefault="00A0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g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D0" w:rsidRDefault="008D0FBC">
    <w:pPr>
      <w:pStyle w:val="Tekstpodstawowy"/>
      <w:spacing w:line="14" w:lineRule="auto"/>
      <w:ind w:left="0" w:firstLine="0"/>
      <w:rPr>
        <w:sz w:val="13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7245824" behindDoc="1" locked="0" layoutInCell="1" allowOverlap="1">
              <wp:simplePos x="0" y="0"/>
              <wp:positionH relativeFrom="page">
                <wp:posOffset>1855470</wp:posOffset>
              </wp:positionH>
              <wp:positionV relativeFrom="page">
                <wp:posOffset>7174865</wp:posOffset>
              </wp:positionV>
              <wp:extent cx="171450" cy="17145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1450" cy="171450"/>
                        <a:chOff x="2922" y="11299"/>
                        <a:chExt cx="270" cy="270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2922" y="11298"/>
                          <a:ext cx="270" cy="270"/>
                        </a:xfrm>
                        <a:custGeom>
                          <a:avLst/>
                          <a:gdLst>
                            <a:gd name="T0" fmla="+- 0 3057 2922"/>
                            <a:gd name="T1" fmla="*/ T0 w 270"/>
                            <a:gd name="T2" fmla="+- 0 11299 11299"/>
                            <a:gd name="T3" fmla="*/ 11299 h 270"/>
                            <a:gd name="T4" fmla="+- 0 3004 2922"/>
                            <a:gd name="T5" fmla="*/ T4 w 270"/>
                            <a:gd name="T6" fmla="+- 0 11310 11299"/>
                            <a:gd name="T7" fmla="*/ 11310 h 270"/>
                            <a:gd name="T8" fmla="+- 0 2962 2922"/>
                            <a:gd name="T9" fmla="*/ T8 w 270"/>
                            <a:gd name="T10" fmla="+- 0 11338 11299"/>
                            <a:gd name="T11" fmla="*/ 11338 h 270"/>
                            <a:gd name="T12" fmla="+- 0 2933 2922"/>
                            <a:gd name="T13" fmla="*/ T12 w 270"/>
                            <a:gd name="T14" fmla="+- 0 11381 11299"/>
                            <a:gd name="T15" fmla="*/ 11381 h 270"/>
                            <a:gd name="T16" fmla="+- 0 2922 2922"/>
                            <a:gd name="T17" fmla="*/ T16 w 270"/>
                            <a:gd name="T18" fmla="+- 0 11434 11299"/>
                            <a:gd name="T19" fmla="*/ 11434 h 270"/>
                            <a:gd name="T20" fmla="+- 0 2933 2922"/>
                            <a:gd name="T21" fmla="*/ T20 w 270"/>
                            <a:gd name="T22" fmla="+- 0 11486 11299"/>
                            <a:gd name="T23" fmla="*/ 11486 h 270"/>
                            <a:gd name="T24" fmla="+- 0 2962 2922"/>
                            <a:gd name="T25" fmla="*/ T24 w 270"/>
                            <a:gd name="T26" fmla="+- 0 11529 11299"/>
                            <a:gd name="T27" fmla="*/ 11529 h 270"/>
                            <a:gd name="T28" fmla="+- 0 3004 2922"/>
                            <a:gd name="T29" fmla="*/ T28 w 270"/>
                            <a:gd name="T30" fmla="+- 0 11558 11299"/>
                            <a:gd name="T31" fmla="*/ 11558 h 270"/>
                            <a:gd name="T32" fmla="+- 0 3057 2922"/>
                            <a:gd name="T33" fmla="*/ T32 w 270"/>
                            <a:gd name="T34" fmla="+- 0 11569 11299"/>
                            <a:gd name="T35" fmla="*/ 11569 h 270"/>
                            <a:gd name="T36" fmla="+- 0 3109 2922"/>
                            <a:gd name="T37" fmla="*/ T36 w 270"/>
                            <a:gd name="T38" fmla="+- 0 11558 11299"/>
                            <a:gd name="T39" fmla="*/ 11558 h 270"/>
                            <a:gd name="T40" fmla="+- 0 3152 2922"/>
                            <a:gd name="T41" fmla="*/ T40 w 270"/>
                            <a:gd name="T42" fmla="+- 0 11529 11299"/>
                            <a:gd name="T43" fmla="*/ 11529 h 270"/>
                            <a:gd name="T44" fmla="+- 0 3181 2922"/>
                            <a:gd name="T45" fmla="*/ T44 w 270"/>
                            <a:gd name="T46" fmla="+- 0 11486 11299"/>
                            <a:gd name="T47" fmla="*/ 11486 h 270"/>
                            <a:gd name="T48" fmla="+- 0 3192 2922"/>
                            <a:gd name="T49" fmla="*/ T48 w 270"/>
                            <a:gd name="T50" fmla="+- 0 11434 11299"/>
                            <a:gd name="T51" fmla="*/ 11434 h 270"/>
                            <a:gd name="T52" fmla="+- 0 3181 2922"/>
                            <a:gd name="T53" fmla="*/ T52 w 270"/>
                            <a:gd name="T54" fmla="+- 0 11381 11299"/>
                            <a:gd name="T55" fmla="*/ 11381 h 270"/>
                            <a:gd name="T56" fmla="+- 0 3152 2922"/>
                            <a:gd name="T57" fmla="*/ T56 w 270"/>
                            <a:gd name="T58" fmla="+- 0 11338 11299"/>
                            <a:gd name="T59" fmla="*/ 11338 h 270"/>
                            <a:gd name="T60" fmla="+- 0 3109 2922"/>
                            <a:gd name="T61" fmla="*/ T60 w 270"/>
                            <a:gd name="T62" fmla="+- 0 11310 11299"/>
                            <a:gd name="T63" fmla="*/ 11310 h 270"/>
                            <a:gd name="T64" fmla="+- 0 3057 2922"/>
                            <a:gd name="T65" fmla="*/ T64 w 270"/>
                            <a:gd name="T66" fmla="+- 0 11299 11299"/>
                            <a:gd name="T67" fmla="*/ 11299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70" h="270">
                              <a:moveTo>
                                <a:pt x="135" y="0"/>
                              </a:moveTo>
                              <a:lnTo>
                                <a:pt x="82" y="11"/>
                              </a:lnTo>
                              <a:lnTo>
                                <a:pt x="40" y="39"/>
                              </a:lnTo>
                              <a:lnTo>
                                <a:pt x="11" y="82"/>
                              </a:lnTo>
                              <a:lnTo>
                                <a:pt x="0" y="135"/>
                              </a:lnTo>
                              <a:lnTo>
                                <a:pt x="11" y="187"/>
                              </a:lnTo>
                              <a:lnTo>
                                <a:pt x="40" y="230"/>
                              </a:lnTo>
                              <a:lnTo>
                                <a:pt x="82" y="259"/>
                              </a:lnTo>
                              <a:lnTo>
                                <a:pt x="135" y="270"/>
                              </a:lnTo>
                              <a:lnTo>
                                <a:pt x="187" y="259"/>
                              </a:lnTo>
                              <a:lnTo>
                                <a:pt x="230" y="230"/>
                              </a:lnTo>
                              <a:lnTo>
                                <a:pt x="259" y="187"/>
                              </a:lnTo>
                              <a:lnTo>
                                <a:pt x="270" y="135"/>
                              </a:lnTo>
                              <a:lnTo>
                                <a:pt x="259" y="82"/>
                              </a:lnTo>
                              <a:lnTo>
                                <a:pt x="230" y="39"/>
                              </a:lnTo>
                              <a:lnTo>
                                <a:pt x="187" y="11"/>
                              </a:lnTo>
                              <a:lnTo>
                                <a:pt x="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C9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5"/>
                      <wps:cNvSpPr>
                        <a:spLocks/>
                      </wps:cNvSpPr>
                      <wps:spPr bwMode="auto">
                        <a:xfrm>
                          <a:off x="2964" y="11388"/>
                          <a:ext cx="194" cy="91"/>
                        </a:xfrm>
                        <a:custGeom>
                          <a:avLst/>
                          <a:gdLst>
                            <a:gd name="T0" fmla="+- 0 3025 2965"/>
                            <a:gd name="T1" fmla="*/ T0 w 194"/>
                            <a:gd name="T2" fmla="+- 0 11388 11388"/>
                            <a:gd name="T3" fmla="*/ 11388 h 91"/>
                            <a:gd name="T4" fmla="+- 0 2965 2965"/>
                            <a:gd name="T5" fmla="*/ T4 w 194"/>
                            <a:gd name="T6" fmla="+- 0 11388 11388"/>
                            <a:gd name="T7" fmla="*/ 11388 h 91"/>
                            <a:gd name="T8" fmla="+- 0 2965 2965"/>
                            <a:gd name="T9" fmla="*/ T8 w 194"/>
                            <a:gd name="T10" fmla="+- 0 11479 11388"/>
                            <a:gd name="T11" fmla="*/ 11479 h 91"/>
                            <a:gd name="T12" fmla="+- 0 2985 2965"/>
                            <a:gd name="T13" fmla="*/ T12 w 194"/>
                            <a:gd name="T14" fmla="+- 0 11479 11388"/>
                            <a:gd name="T15" fmla="*/ 11479 h 91"/>
                            <a:gd name="T16" fmla="+- 0 2985 2965"/>
                            <a:gd name="T17" fmla="*/ T16 w 194"/>
                            <a:gd name="T18" fmla="+- 0 11442 11388"/>
                            <a:gd name="T19" fmla="*/ 11442 h 91"/>
                            <a:gd name="T20" fmla="+- 0 3016 2965"/>
                            <a:gd name="T21" fmla="*/ T20 w 194"/>
                            <a:gd name="T22" fmla="+- 0 11442 11388"/>
                            <a:gd name="T23" fmla="*/ 11442 h 91"/>
                            <a:gd name="T24" fmla="+- 0 3016 2965"/>
                            <a:gd name="T25" fmla="*/ T24 w 194"/>
                            <a:gd name="T26" fmla="+- 0 11428 11388"/>
                            <a:gd name="T27" fmla="*/ 11428 h 91"/>
                            <a:gd name="T28" fmla="+- 0 2985 2965"/>
                            <a:gd name="T29" fmla="*/ T28 w 194"/>
                            <a:gd name="T30" fmla="+- 0 11428 11388"/>
                            <a:gd name="T31" fmla="*/ 11428 h 91"/>
                            <a:gd name="T32" fmla="+- 0 2985 2965"/>
                            <a:gd name="T33" fmla="*/ T32 w 194"/>
                            <a:gd name="T34" fmla="+- 0 11403 11388"/>
                            <a:gd name="T35" fmla="*/ 11403 h 91"/>
                            <a:gd name="T36" fmla="+- 0 3025 2965"/>
                            <a:gd name="T37" fmla="*/ T36 w 194"/>
                            <a:gd name="T38" fmla="+- 0 11403 11388"/>
                            <a:gd name="T39" fmla="*/ 11403 h 91"/>
                            <a:gd name="T40" fmla="+- 0 3025 2965"/>
                            <a:gd name="T41" fmla="*/ T40 w 194"/>
                            <a:gd name="T42" fmla="+- 0 11388 11388"/>
                            <a:gd name="T43" fmla="*/ 11388 h 91"/>
                            <a:gd name="T44" fmla="+- 0 3068 2965"/>
                            <a:gd name="T45" fmla="*/ T44 w 194"/>
                            <a:gd name="T46" fmla="+- 0 11388 11388"/>
                            <a:gd name="T47" fmla="*/ 11388 h 91"/>
                            <a:gd name="T48" fmla="+- 0 3047 2965"/>
                            <a:gd name="T49" fmla="*/ T48 w 194"/>
                            <a:gd name="T50" fmla="+- 0 11388 11388"/>
                            <a:gd name="T51" fmla="*/ 11388 h 91"/>
                            <a:gd name="T52" fmla="+- 0 3047 2965"/>
                            <a:gd name="T53" fmla="*/ T52 w 194"/>
                            <a:gd name="T54" fmla="+- 0 11479 11388"/>
                            <a:gd name="T55" fmla="*/ 11479 h 91"/>
                            <a:gd name="T56" fmla="+- 0 3068 2965"/>
                            <a:gd name="T57" fmla="*/ T56 w 194"/>
                            <a:gd name="T58" fmla="+- 0 11479 11388"/>
                            <a:gd name="T59" fmla="*/ 11479 h 91"/>
                            <a:gd name="T60" fmla="+- 0 3068 2965"/>
                            <a:gd name="T61" fmla="*/ T60 w 194"/>
                            <a:gd name="T62" fmla="+- 0 11388 11388"/>
                            <a:gd name="T63" fmla="*/ 11388 h 91"/>
                            <a:gd name="T64" fmla="+- 0 3134 2965"/>
                            <a:gd name="T65" fmla="*/ T64 w 194"/>
                            <a:gd name="T66" fmla="+- 0 11403 11388"/>
                            <a:gd name="T67" fmla="*/ 11403 h 91"/>
                            <a:gd name="T68" fmla="+- 0 3114 2965"/>
                            <a:gd name="T69" fmla="*/ T68 w 194"/>
                            <a:gd name="T70" fmla="+- 0 11403 11388"/>
                            <a:gd name="T71" fmla="*/ 11403 h 91"/>
                            <a:gd name="T72" fmla="+- 0 3114 2965"/>
                            <a:gd name="T73" fmla="*/ T72 w 194"/>
                            <a:gd name="T74" fmla="+- 0 11479 11388"/>
                            <a:gd name="T75" fmla="*/ 11479 h 91"/>
                            <a:gd name="T76" fmla="+- 0 3134 2965"/>
                            <a:gd name="T77" fmla="*/ T76 w 194"/>
                            <a:gd name="T78" fmla="+- 0 11479 11388"/>
                            <a:gd name="T79" fmla="*/ 11479 h 91"/>
                            <a:gd name="T80" fmla="+- 0 3134 2965"/>
                            <a:gd name="T81" fmla="*/ T80 w 194"/>
                            <a:gd name="T82" fmla="+- 0 11403 11388"/>
                            <a:gd name="T83" fmla="*/ 11403 h 91"/>
                            <a:gd name="T84" fmla="+- 0 3159 2965"/>
                            <a:gd name="T85" fmla="*/ T84 w 194"/>
                            <a:gd name="T86" fmla="+- 0 11388 11388"/>
                            <a:gd name="T87" fmla="*/ 11388 h 91"/>
                            <a:gd name="T88" fmla="+- 0 3089 2965"/>
                            <a:gd name="T89" fmla="*/ T88 w 194"/>
                            <a:gd name="T90" fmla="+- 0 11388 11388"/>
                            <a:gd name="T91" fmla="*/ 11388 h 91"/>
                            <a:gd name="T92" fmla="+- 0 3089 2965"/>
                            <a:gd name="T93" fmla="*/ T92 w 194"/>
                            <a:gd name="T94" fmla="+- 0 11403 11388"/>
                            <a:gd name="T95" fmla="*/ 11403 h 91"/>
                            <a:gd name="T96" fmla="+- 0 3159 2965"/>
                            <a:gd name="T97" fmla="*/ T96 w 194"/>
                            <a:gd name="T98" fmla="+- 0 11403 11388"/>
                            <a:gd name="T99" fmla="*/ 11403 h 91"/>
                            <a:gd name="T100" fmla="+- 0 3159 2965"/>
                            <a:gd name="T101" fmla="*/ T100 w 194"/>
                            <a:gd name="T102" fmla="+- 0 11388 11388"/>
                            <a:gd name="T103" fmla="*/ 11388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94" h="91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91"/>
                              </a:lnTo>
                              <a:lnTo>
                                <a:pt x="20" y="91"/>
                              </a:lnTo>
                              <a:lnTo>
                                <a:pt x="20" y="54"/>
                              </a:lnTo>
                              <a:lnTo>
                                <a:pt x="51" y="54"/>
                              </a:lnTo>
                              <a:lnTo>
                                <a:pt x="51" y="40"/>
                              </a:lnTo>
                              <a:lnTo>
                                <a:pt x="20" y="40"/>
                              </a:lnTo>
                              <a:lnTo>
                                <a:pt x="20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2" y="0"/>
                              </a:lnTo>
                              <a:lnTo>
                                <a:pt x="82" y="91"/>
                              </a:lnTo>
                              <a:lnTo>
                                <a:pt x="103" y="91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169" y="15"/>
                              </a:moveTo>
                              <a:lnTo>
                                <a:pt x="149" y="15"/>
                              </a:lnTo>
                              <a:lnTo>
                                <a:pt x="149" y="91"/>
                              </a:lnTo>
                              <a:lnTo>
                                <a:pt x="169" y="91"/>
                              </a:lnTo>
                              <a:lnTo>
                                <a:pt x="169" y="15"/>
                              </a:lnTo>
                              <a:close/>
                              <a:moveTo>
                                <a:pt x="194" y="0"/>
                              </a:moveTo>
                              <a:lnTo>
                                <a:pt x="124" y="0"/>
                              </a:lnTo>
                              <a:lnTo>
                                <a:pt x="124" y="15"/>
                              </a:lnTo>
                              <a:lnTo>
                                <a:pt x="194" y="15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2964" y="11388"/>
                          <a:ext cx="194" cy="91"/>
                        </a:xfrm>
                        <a:custGeom>
                          <a:avLst/>
                          <a:gdLst>
                            <a:gd name="T0" fmla="+- 0 2985 2965"/>
                            <a:gd name="T1" fmla="*/ T0 w 194"/>
                            <a:gd name="T2" fmla="+- 0 11479 11388"/>
                            <a:gd name="T3" fmla="*/ 11479 h 91"/>
                            <a:gd name="T4" fmla="+- 0 2985 2965"/>
                            <a:gd name="T5" fmla="*/ T4 w 194"/>
                            <a:gd name="T6" fmla="+- 0 11442 11388"/>
                            <a:gd name="T7" fmla="*/ 11442 h 91"/>
                            <a:gd name="T8" fmla="+- 0 3016 2965"/>
                            <a:gd name="T9" fmla="*/ T8 w 194"/>
                            <a:gd name="T10" fmla="+- 0 11442 11388"/>
                            <a:gd name="T11" fmla="*/ 11442 h 91"/>
                            <a:gd name="T12" fmla="+- 0 3016 2965"/>
                            <a:gd name="T13" fmla="*/ T12 w 194"/>
                            <a:gd name="T14" fmla="+- 0 11428 11388"/>
                            <a:gd name="T15" fmla="*/ 11428 h 91"/>
                            <a:gd name="T16" fmla="+- 0 2985 2965"/>
                            <a:gd name="T17" fmla="*/ T16 w 194"/>
                            <a:gd name="T18" fmla="+- 0 11428 11388"/>
                            <a:gd name="T19" fmla="*/ 11428 h 91"/>
                            <a:gd name="T20" fmla="+- 0 2985 2965"/>
                            <a:gd name="T21" fmla="*/ T20 w 194"/>
                            <a:gd name="T22" fmla="+- 0 11403 11388"/>
                            <a:gd name="T23" fmla="*/ 11403 h 91"/>
                            <a:gd name="T24" fmla="+- 0 3025 2965"/>
                            <a:gd name="T25" fmla="*/ T24 w 194"/>
                            <a:gd name="T26" fmla="+- 0 11403 11388"/>
                            <a:gd name="T27" fmla="*/ 11403 h 91"/>
                            <a:gd name="T28" fmla="+- 0 3025 2965"/>
                            <a:gd name="T29" fmla="*/ T28 w 194"/>
                            <a:gd name="T30" fmla="+- 0 11388 11388"/>
                            <a:gd name="T31" fmla="*/ 11388 h 91"/>
                            <a:gd name="T32" fmla="+- 0 2965 2965"/>
                            <a:gd name="T33" fmla="*/ T32 w 194"/>
                            <a:gd name="T34" fmla="+- 0 11388 11388"/>
                            <a:gd name="T35" fmla="*/ 11388 h 91"/>
                            <a:gd name="T36" fmla="+- 0 2965 2965"/>
                            <a:gd name="T37" fmla="*/ T36 w 194"/>
                            <a:gd name="T38" fmla="+- 0 11479 11388"/>
                            <a:gd name="T39" fmla="*/ 11479 h 91"/>
                            <a:gd name="T40" fmla="+- 0 2985 2965"/>
                            <a:gd name="T41" fmla="*/ T40 w 194"/>
                            <a:gd name="T42" fmla="+- 0 11479 11388"/>
                            <a:gd name="T43" fmla="*/ 11479 h 91"/>
                            <a:gd name="T44" fmla="+- 0 3068 2965"/>
                            <a:gd name="T45" fmla="*/ T44 w 194"/>
                            <a:gd name="T46" fmla="+- 0 11388 11388"/>
                            <a:gd name="T47" fmla="*/ 11388 h 91"/>
                            <a:gd name="T48" fmla="+- 0 3047 2965"/>
                            <a:gd name="T49" fmla="*/ T48 w 194"/>
                            <a:gd name="T50" fmla="+- 0 11388 11388"/>
                            <a:gd name="T51" fmla="*/ 11388 h 91"/>
                            <a:gd name="T52" fmla="+- 0 3047 2965"/>
                            <a:gd name="T53" fmla="*/ T52 w 194"/>
                            <a:gd name="T54" fmla="+- 0 11479 11388"/>
                            <a:gd name="T55" fmla="*/ 11479 h 91"/>
                            <a:gd name="T56" fmla="+- 0 3068 2965"/>
                            <a:gd name="T57" fmla="*/ T56 w 194"/>
                            <a:gd name="T58" fmla="+- 0 11479 11388"/>
                            <a:gd name="T59" fmla="*/ 11479 h 91"/>
                            <a:gd name="T60" fmla="+- 0 3068 2965"/>
                            <a:gd name="T61" fmla="*/ T60 w 194"/>
                            <a:gd name="T62" fmla="+- 0 11388 11388"/>
                            <a:gd name="T63" fmla="*/ 11388 h 91"/>
                            <a:gd name="T64" fmla="+- 0 3134 2965"/>
                            <a:gd name="T65" fmla="*/ T64 w 194"/>
                            <a:gd name="T66" fmla="+- 0 11479 11388"/>
                            <a:gd name="T67" fmla="*/ 11479 h 91"/>
                            <a:gd name="T68" fmla="+- 0 3134 2965"/>
                            <a:gd name="T69" fmla="*/ T68 w 194"/>
                            <a:gd name="T70" fmla="+- 0 11403 11388"/>
                            <a:gd name="T71" fmla="*/ 11403 h 91"/>
                            <a:gd name="T72" fmla="+- 0 3159 2965"/>
                            <a:gd name="T73" fmla="*/ T72 w 194"/>
                            <a:gd name="T74" fmla="+- 0 11403 11388"/>
                            <a:gd name="T75" fmla="*/ 11403 h 91"/>
                            <a:gd name="T76" fmla="+- 0 3159 2965"/>
                            <a:gd name="T77" fmla="*/ T76 w 194"/>
                            <a:gd name="T78" fmla="+- 0 11388 11388"/>
                            <a:gd name="T79" fmla="*/ 11388 h 91"/>
                            <a:gd name="T80" fmla="+- 0 3089 2965"/>
                            <a:gd name="T81" fmla="*/ T80 w 194"/>
                            <a:gd name="T82" fmla="+- 0 11388 11388"/>
                            <a:gd name="T83" fmla="*/ 11388 h 91"/>
                            <a:gd name="T84" fmla="+- 0 3089 2965"/>
                            <a:gd name="T85" fmla="*/ T84 w 194"/>
                            <a:gd name="T86" fmla="+- 0 11403 11388"/>
                            <a:gd name="T87" fmla="*/ 11403 h 91"/>
                            <a:gd name="T88" fmla="+- 0 3114 2965"/>
                            <a:gd name="T89" fmla="*/ T88 w 194"/>
                            <a:gd name="T90" fmla="+- 0 11403 11388"/>
                            <a:gd name="T91" fmla="*/ 11403 h 91"/>
                            <a:gd name="T92" fmla="+- 0 3114 2965"/>
                            <a:gd name="T93" fmla="*/ T92 w 194"/>
                            <a:gd name="T94" fmla="+- 0 11479 11388"/>
                            <a:gd name="T95" fmla="*/ 11479 h 91"/>
                            <a:gd name="T96" fmla="+- 0 3134 2965"/>
                            <a:gd name="T97" fmla="*/ T96 w 194"/>
                            <a:gd name="T98" fmla="+- 0 11479 11388"/>
                            <a:gd name="T99" fmla="*/ 11479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4" h="91">
                              <a:moveTo>
                                <a:pt x="20" y="91"/>
                              </a:moveTo>
                              <a:lnTo>
                                <a:pt x="20" y="54"/>
                              </a:lnTo>
                              <a:lnTo>
                                <a:pt x="51" y="54"/>
                              </a:lnTo>
                              <a:lnTo>
                                <a:pt x="51" y="40"/>
                              </a:lnTo>
                              <a:lnTo>
                                <a:pt x="20" y="40"/>
                              </a:lnTo>
                              <a:lnTo>
                                <a:pt x="20" y="15"/>
                              </a:lnTo>
                              <a:lnTo>
                                <a:pt x="60" y="15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91"/>
                              </a:lnTo>
                              <a:lnTo>
                                <a:pt x="20" y="91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2" y="0"/>
                              </a:lnTo>
                              <a:lnTo>
                                <a:pt x="82" y="91"/>
                              </a:lnTo>
                              <a:lnTo>
                                <a:pt x="103" y="91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169" y="91"/>
                              </a:moveTo>
                              <a:lnTo>
                                <a:pt x="169" y="15"/>
                              </a:lnTo>
                              <a:lnTo>
                                <a:pt x="194" y="15"/>
                              </a:lnTo>
                              <a:lnTo>
                                <a:pt x="194" y="0"/>
                              </a:lnTo>
                              <a:lnTo>
                                <a:pt x="124" y="0"/>
                              </a:lnTo>
                              <a:lnTo>
                                <a:pt x="124" y="15"/>
                              </a:lnTo>
                              <a:lnTo>
                                <a:pt x="149" y="15"/>
                              </a:lnTo>
                              <a:lnTo>
                                <a:pt x="149" y="91"/>
                              </a:lnTo>
                              <a:lnTo>
                                <a:pt x="169" y="91"/>
                              </a:lnTo>
                              <a:close/>
                            </a:path>
                          </a:pathLst>
                        </a:custGeom>
                        <a:noFill/>
                        <a:ln w="141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146.1pt;margin-top:564.95pt;width:13.5pt;height:13.5pt;z-index:-16070656;mso-position-horizontal-relative:page;mso-position-vertical-relative:page" coordorigin="2922,11299" coordsize="2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lfjAwAAIdPAAAOAAAAZHJzL2Uyb0RvYy54bWzsXNtu48gRfQ+QfyD0mMBjNm8ihfEsdn0Z&#10;BJgkCyzzAbREWUIkUSFle2aD/Huq+iJ1N6sojj27wWbtB1MyS83Tdfp6jtrvv/u83QRPddutm93V&#10;RLwLJ0G9mzeL9e7havKP8u4inwTdodotqk2zq68mX+pu8t2HP/7h/fN+VkfNqtks6jaAQnbd7Hl/&#10;NVkdDvvZ5WU3X9XbqnvX7Osd3Fw27bY6wNv24XLRVs9Q+nZzGYVhdvnctIt928zrroO/3qibkw+y&#10;/OWynh/+vlx29SHYXE0A20H+buXve/x9+eF9NXtoq/1qPdcwqheg2FbrHTz0WNRNdaiCx3bdK2q7&#10;nrdN1ywP7+bN9rJZLtfzWtYBaiNCrzYf2+ZxL+vyMHt+2B/TBKn18vTiYud/e/qxDdaLq0kyCXbV&#10;FiiSTw1iTM3z/mEGER/b/U/7H1tVP3j5qZn/s4Pbl/59fP+ggoP75782Cyiuejw0MjWfl+0Wi4BK&#10;B58lA1+ODNSfD8Ec/iimIkmBpznc0q8lQ/MV0IifiooomgR4V0RFoeibr271x6Op/iy+QIDVTD1V&#10;ItXIsFrQ2LpTPrvX5fOnVbWvJU0dZkvnMzX5vGvrGhtwkKmUyiCTz85OpnUHIXaQ87NpdBKSq4SY&#10;bLLpqGbzx+7wsW4kIdXTp+4g0/ywgFeS5oVuDCUkdLndQJ/480UQBnGYTgP5SB1vwoQJ+9NlUIbB&#10;c6AZgB5xLAqIs4qSBAYWjafA2ARCYSpsRZUHLdYqLw7DhIQGRKgwhJbQ0DITI2spRCxCGtrUBEpo&#10;GEZCg1HPghYVWURCK0wYQstpaMJlALDFOY1N2CSoOBKccImIijgm0Qmbh1JEDD6XBnhuLhh8NhMq&#10;jsbnsoHNjcZnk1GKjMHnciFEEicMPpsOFUfii1xG2PxFNh9lxPUKlw14bp7R+CKbDxVH43MZYVtf&#10;ZPNRRkzXiFw2hEijgsFn86HiaHwuI2zHjWw+yojpH7HLBjw3ZfpHbPOh4kh8scsIO+bFNh9lzPSP&#10;2GUDnpsx+YttPlQcjc9lBAahguwfsc1HGTP9I3bZGMqfzcdA/hKXkRhaDIkvsfkoE6Z/JC4b8Fyu&#10;/SU2HyqOzF/iMhILGLCoOS2x+SgTpn8kLhsD/Tex+Rjov4nLSCwKJn82H2XC9A9cTllzETyXG/9S&#10;mw8VR+YvdRlh85fafJTQCMhVQeqyMTB/pDYfA/NH6jLCtr/U5qNMmf6RumzAc7n5N7X5UHFk/jKX&#10;Ebb/ZjYfZcb0j8xlA57LrV0ymw8VR+NzGWHHv8zmo8yY/pG5bAws+zKbD2/dByv54+K0Wpn16vzz&#10;Ti9Y4VVQ4Z4zlHuNfdPhbqGEDMJeoZSbGSgConB1ywRDdTB4qncOw8HANQbDmkvtM4ajcSklw9Nx&#10;4ZAJGS53OGeB40IDw2GBMAYMzvsyfFxNcRrGcJg+x5SOs6IMH1dVnKRk+Liq4pyB4TDWjwGDQ7gM&#10;H1fVRFcVRsIxpeMAh6XDwDQqXFcVxokx4dj9sXTotqPCdVWhF1nhqu3oTtKCHOILIe0kACHkHj9T&#10;zfbVAfuWeRk8w4Ybt9QrdcW/b5unumxkxAG7mMBVC8A0++3T/c3OjsthmIKwY38xd811L0vDpQNE&#10;xSZD5q65qijc6EAUFKlqau6aq4pSRSG+oShdlshN2kwh5uoAi2C1OVSarmV0pNiUYq66AjppJ5nC&#10;3DdXHQeosKbnykNYMu4MPCwH487VVpKOcWeSZ8o7w4SBd45WXdszbcRvcSZl803T1YocbMdS/Tk2&#10;aOwHluTRNZv14m692WBD7tqH++tNGzxVIBIWyXUR32iSnbCNnDt2DX7MtAH8OKgtus+g7iJFv38X&#10;IkrCH6Li4i7LpxfJXZJeFNMwvwhF8UORhUmR3Nz9B2cqkcxW68Wi3n1a72ojQIpknCClpVAlHUoJ&#10;EntskcIAL+vFVjKUP1QlQXHcLaB21WxVV4tb/fpQrTfq9aWLWCYZqm2uMhEgtinxSilt983iCwhZ&#10;baPEVxCL4cWqaX+eBM8gvF5Nun89Vm09CTZ/2YESV4gER4GDfJOkU9xtt/ade/tOtZtDUVeTwwSm&#10;f3x5fVDq7uO+XT+s4ElC5mLXfA865HKNOpfEp1DpNyAG/kqqICyGlMqKcKRwGMjxCVMG2uE3lAUz&#10;WMVhFwY9xpMFRQG3UGEtzDRnpFm7i3yVKhilsIOC9aBsOSchD8bpk/SG61d8tBfTW77muH0/gj4V&#10;5q1eIWwVqBrYIqO7dkVQJDKYtE7IcOVKIPMXroCJRgaD9LEwCZ1E5u4jWGQwQh8Lk5oggaynCSZT&#10;1BSIpOH0diwO9nQQR2WtJwnmdNoISZCC55KgHkvDs3kYgOdSERUcPJsJpQhS8Fwm4LFJxGTPJkPF&#10;UdnzBME4BC2S6g6EIEjAQ4NDUabFaBaeLwhCNUh4Lh08PJsMpQdS8FwuICugzJHkRjYbKo6E59LB&#10;kkvIgQS8nhzIwvPkQIyj4HlqIAuPUAMpeC4XkJUwprOHS0S750IcCc+lIw6ZoZgQAyl4LhdD8Lyu&#10;wcDztUAOHqEFEvB6WiA7JHtaIMZR2fOlwDDLyZ5LSIEUPJcLNRWQXcOTAll4Lh1xmKD71p9ncd96&#10;bCtKCSTg9ZRANnueEsjB84VADh4hBFLwel2Dm9Q8IZCb1HwdkCOX0AEpeC4X0DVYeDYbKo5qe74M&#10;yMEjZEACXl8G5FYrvgzIdA1cP1rTUCxANqbaHqECUvD8rsGOe54KiHFk9lw6YsgzDc8mo4TuTS71&#10;UOSwKjsw7k29BRUDb+pO4iy8qb2qLaeokRPZm7pcDLS9qTdrMOu9qUsHS+7UnsLLKUrkFDyXiyF4&#10;NhsqjiI3d+lg4eU2GWXO7DBQlBlHbm6zoRoBCc+lAwwGNOD6w3Juk1HmzDYjd7kYmDVQHzkO8yqO&#10;hOfSEYc5A88mo4RhgCS3cLkYgAebsTHwCpcOFl5hk1GCB0bDc7lQpJFzbmGzwZNbuHSw5BY2GWXB&#10;dI3C5WIIns0GD0+ELh8sPhHadJTwOTqBInT5GCBYhDYlbgMEge3NoOGcpTeDhsvM796gYd3IDMYD&#10;0OhKWHCgZnnOvMSFhAw3dsewIYkTuww3TstwOE60GA4T5BgwOPHJcGOqnCldV/WoRw6H48SApcOA&#10;PgYMDtQyfFxV5biJ8TjaWeW/2knDhRM6aVBL1NdPRpnyenA7AI81/tLptvE3VJgbZe6Zqx1zzKa5&#10;aa4qCEUreN64KPiShkqFKcNcVVm4X4SyxkWBJDBUlsY1LkqYJmDwmKvCpXM6LsqHZfykPlVyHhzB&#10;lXYD/YJdjDroDA/mkSPD/EcO1EWPM8cccQ1PaHP8GGiqYa4q5SbsHFD92JFhvYcOVAi72QhywKFz&#10;4kw1zFVXR0f1AHhh+qEjwzh6YIx5hXV5J39053qzLpWN+WZdyoM0X3VAhD7QANOob13KWeE3bV2y&#10;cr6zeWK2Tv7GiVUE3W0Tp1e6O1kWmb2NlecZCEXG3cPCbpJzuOxNrAojFQWzsdeHQBh/y97Bjrcu&#10;OWi+dcm4W551ybpbL7UuOXcLhnpb7eDsI+FSwbIqbCa+wrpk4dlkALOMu+VZlyy8l1qXII+SYoxv&#10;XTIyKs6+lnTHulvEUQaiV/SOMrAitG9dcvBcdYeHZ5NRAhWklNWzLll/xrMuOX+mZ10yX4Z4oXXJ&#10;w3O7BgvP7xocPKdryHMMBLm9cwz8aGyzAV2D0cg965LtGi+0Lll4nnXJwvO7xpt1CadNyzfrsv8V&#10;q94RBrbteUcYuLb3O7cuOePXty6ZgSXzZg3WWbXHqf+hdcm4Wy+1LrklgW9dMnNuz7rk4Dmzxmjr&#10;kp3UpjYbrvdhf//Qty5Z883ZYIy2Lll4nnXJzbm5P2tw3qA9hY+3LtkFlWddcq4+fFXVWe/B7Ew7&#10;qzYZ461LFh7IUM5inml7vnXJwXupdckNLL51yQwsPeuS+crGS61LFp7NhrugerMFUesHP4M6nfZm&#10;C3KZebMFucy82YJcZr6JLfhLu3y+68a5LTpunKM2LmqcozYu6ozP8SrfzXVWfnG/c8BJwq+7jHCS&#10;fks239Fv4xqe8P1AQ4e5al/sdYaXV9g3teJ+HZ/SNJsxlt3xzGA12+zwiJ5I4ATP8BE93szbt93h&#10;pupW6ryi9PnQ86tm58/uweMxkDyxGBa3+W2eXCRRdnuRhDc3F9/fXScX2Z2YpjfxzfX1jXBPLOI5&#10;yNefWHxZFqxjiOoUJ9Dwf3IMUf6rMvhvb/I7P/o/0+G/k7Pfy2OLp/+f9+G/AAAA//8DAFBLAwQU&#10;AAYACAAAACEARFx56+EAAAANAQAADwAAAGRycy9kb3ducmV2LnhtbEyPwWrDMBBE74X+g9hCb40s&#10;h4TKsRxCaHsKhSaFkptibWwTSzKWYjt/382pPe7MY3YmX0+2ZQP2ofFOgZglwNCV3jSuUvB9eH95&#10;BRaidka33qGCGwZYF48Puc6MH90XDvtYMQpxIdMK6hi7jPNQ1mh1mPkOHXln31sd6ewrbno9Urht&#10;eZokS2514+hDrTvc1lhe9ler4GPU42Yu3obd5by9HQ+Lz5+dQKWen6bNCljEKf7BcK9P1aGgTid/&#10;dSawVkEq05RQMkQqJTBC5kKSdLpLi6UEXuT8/4riFwAA//8DAFBLAQItABQABgAIAAAAIQC2gziS&#10;/gAAAOEBAAATAAAAAAAAAAAAAAAAAAAAAABbQ29udGVudF9UeXBlc10ueG1sUEsBAi0AFAAGAAgA&#10;AAAhADj9If/WAAAAlAEAAAsAAAAAAAAAAAAAAAAALwEAAF9yZWxzLy5yZWxzUEsBAi0AFAAGAAgA&#10;AAAhAARtOV+MDAAAh08AAA4AAAAAAAAAAAAAAAAALgIAAGRycy9lMm9Eb2MueG1sUEsBAi0AFAAG&#10;AAgAAAAhAERceevhAAAADQEAAA8AAAAAAAAAAAAAAAAA5g4AAGRycy9kb3ducmV2LnhtbFBLBQYA&#10;AAAABAAEAPMAAAD0DwAAAAA=&#10;">
              <v:shape id="Freeform 6" o:spid="_x0000_s1027" style="position:absolute;left:2922;top:11298;width:270;height:270;visibility:visible;mso-wrap-style:square;v-text-anchor:top" coordsize="27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B0cMA&#10;AADaAAAADwAAAGRycy9kb3ducmV2LnhtbESPT2vCQBTE70K/w/KEXqRuLCgS3YgUC4HSg5reX7Iv&#10;fzD7NuxuNe2n7xYEj8PM/IbZ7kbTiys531lWsJgnIIgrqztuFBTn95c1CB+QNfaWScEPedhlT5Mt&#10;ptre+EjXU2hEhLBPUUEbwpBK6auWDPq5HYijV1tnMETpGqkd3iLc9PI1SVbSYMdxocWB3lqqLqdv&#10;o+C3dkn+mX+dS11+lH62LNAcCqWep+N+AyLQGB7hezvXCpbwfyXe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B0cMAAADaAAAADwAAAAAAAAAAAAAAAACYAgAAZHJzL2Rv&#10;d25yZXYueG1sUEsFBgAAAAAEAAQA9QAAAIgDAAAAAA==&#10;" path="m135,l82,11,40,39,11,82,,135r11,52l40,230r42,29l135,270r52,-11l230,230r29,-43l270,135,259,82,230,39,187,11,135,xe" fillcolor="#94c93d" stroked="f">
                <v:path arrowok="t" o:connecttype="custom" o:connectlocs="135,11299;82,11310;40,11338;11,11381;0,11434;11,11486;40,11529;82,11558;135,11569;187,11558;230,11529;259,11486;270,11434;259,11381;230,11338;187,11310;135,11299" o:connectangles="0,0,0,0,0,0,0,0,0,0,0,0,0,0,0,0,0"/>
              </v:shape>
              <v:shape id="AutoShape 5" o:spid="_x0000_s1028" style="position:absolute;left:2964;top:11388;width:194;height:91;visibility:visible;mso-wrap-style:square;v-text-anchor:top" coordsize="19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sa8QA&#10;AADaAAAADwAAAGRycy9kb3ducmV2LnhtbESPX2vCQBDE3wv9DscW+lYvFhGNnlKFgi+l9Q+ib2tu&#10;TVJzeyG31fjtvYLg4zAzv2HG09ZV6kxNKD0b6HYSUMSZtyXnBjbrz7cBqCDIFivPZOBKAaaT56cx&#10;ptZfeEnnleQqQjikaKAQqVOtQ1aQw9DxNXH0jr5xKFE2ubYNXiLcVfo9SfraYclxocCa5gVlp9Wf&#10;M3D4ncvPbPi9z67dda8d1LLd7b+MeX1pP0aghFp5hO/thTXQh/8r8Qbo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ZLGvEAAAA2gAAAA8AAAAAAAAAAAAAAAAAmAIAAGRycy9k&#10;b3ducmV2LnhtbFBLBQYAAAAABAAEAPUAAACJAwAAAAA=&#10;" path="m60,l,,,91r20,l20,54r31,l51,40r-31,l20,15r40,l60,xm103,l82,r,91l103,91,103,xm169,15r-20,l149,91r20,l169,15xm194,l124,r,15l194,15,194,xe" stroked="f">
                <v:path arrowok="t" o:connecttype="custom" o:connectlocs="60,11388;0,11388;0,11479;20,11479;20,11442;51,11442;51,11428;20,11428;20,11403;60,11403;60,11388;103,11388;82,11388;82,11479;103,11479;103,11388;169,11403;149,11403;149,11479;169,11479;169,11403;194,11388;124,11388;124,11403;194,11403;194,11388" o:connectangles="0,0,0,0,0,0,0,0,0,0,0,0,0,0,0,0,0,0,0,0,0,0,0,0,0,0"/>
              </v:shape>
              <v:shape id="AutoShape 4" o:spid="_x0000_s1029" style="position:absolute;left:2964;top:11388;width:194;height:91;visibility:visible;mso-wrap-style:square;v-text-anchor:top" coordsize="19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0jsQA&#10;AADaAAAADwAAAGRycy9kb3ducmV2LnhtbESPQWvCQBSE7wX/w/IKvRTd1EOV1DXUQKCn1qrg9ZF9&#10;zcZk34bsqtt/3xWEHoeZ+YZZFdH24kKjbx0reJllIIhrp1tuFBz21XQJwgdkjb1jUvBLHor15GGF&#10;uXZX/qbLLjQiQdjnqMCEMORS+tqQRT9zA3HyftxoMSQ5NlKPeE1w28t5lr1Kiy2nBYMDlYbqbne2&#10;Cranr/nZVZ/bxb6sN90xmtOzjEo9Pcb3NxCBYvgP39sfWsECblfSD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bNI7EAAAA2gAAAA8AAAAAAAAAAAAAAAAAmAIAAGRycy9k&#10;b3ducmV2LnhtbFBLBQYAAAAABAAEAPUAAACJAwAAAAA=&#10;" path="m20,91r,-37l51,54r,-14l20,40r,-25l60,15,60,,,,,91r20,xm103,l82,r,91l103,91,103,xm169,91r,-76l194,15,194,,124,r,15l149,15r,76l169,91xe" filled="f" strokecolor="white" strokeweight=".03917mm">
                <v:path arrowok="t" o:connecttype="custom" o:connectlocs="20,11479;20,11442;51,11442;51,11428;20,11428;20,11403;60,11403;60,11388;0,11388;0,11479;20,11479;103,11388;82,11388;82,11479;103,11479;103,11388;169,11479;169,11403;194,11403;194,11388;124,11388;124,11403;149,11403;149,11479;169,11479" o:connectangles="0,0,0,0,0,0,0,0,0,0,0,0,0,0,0,0,0,0,0,0,0,0,0,0,0"/>
              </v:shape>
              <w10:wrap anchorx="page" anchory="page"/>
            </v:group>
          </w:pict>
        </mc:Fallback>
      </mc:AlternateContent>
    </w:r>
    <w:r w:rsidR="00A00F11">
      <w:rPr>
        <w:noProof/>
        <w:lang w:eastAsia="pl-PL"/>
      </w:rPr>
      <w:drawing>
        <wp:anchor distT="0" distB="0" distL="0" distR="0" simplePos="0" relativeHeight="487246336" behindDoc="1" locked="0" layoutInCell="1" allowOverlap="1">
          <wp:simplePos x="0" y="0"/>
          <wp:positionH relativeFrom="page">
            <wp:posOffset>555240</wp:posOffset>
          </wp:positionH>
          <wp:positionV relativeFrom="page">
            <wp:posOffset>7161894</wp:posOffset>
          </wp:positionV>
          <wp:extent cx="466345" cy="17983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345" cy="179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46848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7193915</wp:posOffset>
              </wp:positionV>
              <wp:extent cx="782320" cy="102235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2320" cy="102235"/>
                      </a:xfrm>
                      <a:custGeom>
                        <a:avLst/>
                        <a:gdLst>
                          <a:gd name="T0" fmla="+- 0 1784 1672"/>
                          <a:gd name="T1" fmla="*/ T0 w 1232"/>
                          <a:gd name="T2" fmla="+- 0 11356 11329"/>
                          <a:gd name="T3" fmla="*/ 11356 h 161"/>
                          <a:gd name="T4" fmla="+- 0 1741 1672"/>
                          <a:gd name="T5" fmla="*/ T4 w 1232"/>
                          <a:gd name="T6" fmla="+- 0 11475 11329"/>
                          <a:gd name="T7" fmla="*/ 11475 h 161"/>
                          <a:gd name="T8" fmla="+- 0 1772 1672"/>
                          <a:gd name="T9" fmla="*/ T8 w 1232"/>
                          <a:gd name="T10" fmla="+- 0 11371 11329"/>
                          <a:gd name="T11" fmla="*/ 11371 h 161"/>
                          <a:gd name="T12" fmla="+- 0 1745 1672"/>
                          <a:gd name="T13" fmla="*/ T12 w 1232"/>
                          <a:gd name="T14" fmla="+- 0 11346 11329"/>
                          <a:gd name="T15" fmla="*/ 11346 h 161"/>
                          <a:gd name="T16" fmla="+- 0 1745 1672"/>
                          <a:gd name="T17" fmla="*/ T16 w 1232"/>
                          <a:gd name="T18" fmla="+- 0 11486 11329"/>
                          <a:gd name="T19" fmla="*/ 11486 h 161"/>
                          <a:gd name="T20" fmla="+- 0 1818 1672"/>
                          <a:gd name="T21" fmla="*/ T20 w 1232"/>
                          <a:gd name="T22" fmla="+- 0 11413 11329"/>
                          <a:gd name="T23" fmla="*/ 11413 h 161"/>
                          <a:gd name="T24" fmla="+- 0 1914 1672"/>
                          <a:gd name="T25" fmla="*/ T24 w 1232"/>
                          <a:gd name="T26" fmla="+- 0 11393 11329"/>
                          <a:gd name="T27" fmla="*/ 11393 h 161"/>
                          <a:gd name="T28" fmla="+- 0 1863 1672"/>
                          <a:gd name="T29" fmla="*/ T28 w 1232"/>
                          <a:gd name="T30" fmla="+- 0 11417 11329"/>
                          <a:gd name="T31" fmla="*/ 11417 h 161"/>
                          <a:gd name="T32" fmla="+- 0 1899 1672"/>
                          <a:gd name="T33" fmla="*/ T32 w 1232"/>
                          <a:gd name="T34" fmla="+- 0 11386 11329"/>
                          <a:gd name="T35" fmla="*/ 11386 h 161"/>
                          <a:gd name="T36" fmla="+- 0 1833 1672"/>
                          <a:gd name="T37" fmla="*/ T36 w 1232"/>
                          <a:gd name="T38" fmla="+- 0 11435 11329"/>
                          <a:gd name="T39" fmla="*/ 11435 h 161"/>
                          <a:gd name="T40" fmla="+- 0 1899 1672"/>
                          <a:gd name="T41" fmla="*/ T40 w 1232"/>
                          <a:gd name="T42" fmla="+- 0 11486 11329"/>
                          <a:gd name="T43" fmla="*/ 11486 h 161"/>
                          <a:gd name="T44" fmla="+- 0 1927 1672"/>
                          <a:gd name="T45" fmla="*/ T44 w 1232"/>
                          <a:gd name="T46" fmla="+- 0 11454 11329"/>
                          <a:gd name="T47" fmla="*/ 11454 h 161"/>
                          <a:gd name="T48" fmla="+- 0 1871 1672"/>
                          <a:gd name="T49" fmla="*/ T48 w 1232"/>
                          <a:gd name="T50" fmla="+- 0 11455 11329"/>
                          <a:gd name="T51" fmla="*/ 11455 h 161"/>
                          <a:gd name="T52" fmla="+- 0 2057 1672"/>
                          <a:gd name="T53" fmla="*/ T52 w 1232"/>
                          <a:gd name="T54" fmla="+- 0 11475 11329"/>
                          <a:gd name="T55" fmla="*/ 11475 h 161"/>
                          <a:gd name="T56" fmla="+- 0 2014 1672"/>
                          <a:gd name="T57" fmla="*/ T56 w 1232"/>
                          <a:gd name="T58" fmla="+- 0 11463 11329"/>
                          <a:gd name="T59" fmla="*/ 11463 h 161"/>
                          <a:gd name="T60" fmla="+- 0 1979 1672"/>
                          <a:gd name="T61" fmla="*/ T60 w 1232"/>
                          <a:gd name="T62" fmla="+- 0 11384 11329"/>
                          <a:gd name="T63" fmla="*/ 11384 h 161"/>
                          <a:gd name="T64" fmla="+- 0 1957 1672"/>
                          <a:gd name="T65" fmla="*/ T64 w 1232"/>
                          <a:gd name="T66" fmla="+- 0 11482 11329"/>
                          <a:gd name="T67" fmla="*/ 11482 h 161"/>
                          <a:gd name="T68" fmla="+- 0 2009 1672"/>
                          <a:gd name="T69" fmla="*/ T68 w 1232"/>
                          <a:gd name="T70" fmla="+- 0 11475 11329"/>
                          <a:gd name="T71" fmla="*/ 11475 h 161"/>
                          <a:gd name="T72" fmla="+- 0 2150 1672"/>
                          <a:gd name="T73" fmla="*/ T72 w 1232"/>
                          <a:gd name="T74" fmla="+- 0 11386 11329"/>
                          <a:gd name="T75" fmla="*/ 11386 h 161"/>
                          <a:gd name="T76" fmla="+- 0 2080 1672"/>
                          <a:gd name="T77" fmla="*/ T76 w 1232"/>
                          <a:gd name="T78" fmla="+- 0 11455 11329"/>
                          <a:gd name="T79" fmla="*/ 11455 h 161"/>
                          <a:gd name="T80" fmla="+- 0 2125 1672"/>
                          <a:gd name="T81" fmla="*/ T80 w 1232"/>
                          <a:gd name="T82" fmla="+- 0 11486 11329"/>
                          <a:gd name="T83" fmla="*/ 11486 h 161"/>
                          <a:gd name="T84" fmla="+- 0 2140 1672"/>
                          <a:gd name="T85" fmla="*/ T84 w 1232"/>
                          <a:gd name="T86" fmla="+- 0 11463 11329"/>
                          <a:gd name="T87" fmla="*/ 11463 h 161"/>
                          <a:gd name="T88" fmla="+- 0 2144 1672"/>
                          <a:gd name="T89" fmla="*/ T88 w 1232"/>
                          <a:gd name="T90" fmla="+- 0 11400 11329"/>
                          <a:gd name="T91" fmla="*/ 11400 h 161"/>
                          <a:gd name="T92" fmla="+- 0 2194 1672"/>
                          <a:gd name="T93" fmla="*/ T92 w 1232"/>
                          <a:gd name="T94" fmla="+- 0 11418 11329"/>
                          <a:gd name="T95" fmla="*/ 11418 h 161"/>
                          <a:gd name="T96" fmla="+- 0 2210 1672"/>
                          <a:gd name="T97" fmla="*/ T96 w 1232"/>
                          <a:gd name="T98" fmla="+- 0 11394 11329"/>
                          <a:gd name="T99" fmla="*/ 11394 h 161"/>
                          <a:gd name="T100" fmla="+- 0 2215 1672"/>
                          <a:gd name="T101" fmla="*/ T100 w 1232"/>
                          <a:gd name="T102" fmla="+- 0 11386 11329"/>
                          <a:gd name="T103" fmla="*/ 11386 h 161"/>
                          <a:gd name="T104" fmla="+- 0 2160 1672"/>
                          <a:gd name="T105" fmla="*/ T104 w 1232"/>
                          <a:gd name="T106" fmla="+- 0 11402 11329"/>
                          <a:gd name="T107" fmla="*/ 11402 h 161"/>
                          <a:gd name="T108" fmla="+- 0 2208 1672"/>
                          <a:gd name="T109" fmla="*/ T108 w 1232"/>
                          <a:gd name="T110" fmla="+- 0 11465 11329"/>
                          <a:gd name="T111" fmla="*/ 11465 h 161"/>
                          <a:gd name="T112" fmla="+- 0 2177 1672"/>
                          <a:gd name="T113" fmla="*/ T112 w 1232"/>
                          <a:gd name="T114" fmla="+- 0 11475 11329"/>
                          <a:gd name="T115" fmla="*/ 11475 h 161"/>
                          <a:gd name="T116" fmla="+- 0 2186 1672"/>
                          <a:gd name="T117" fmla="*/ T116 w 1232"/>
                          <a:gd name="T118" fmla="+- 0 11488 11329"/>
                          <a:gd name="T119" fmla="*/ 11488 h 161"/>
                          <a:gd name="T120" fmla="+- 0 2238 1672"/>
                          <a:gd name="T121" fmla="*/ T120 w 1232"/>
                          <a:gd name="T122" fmla="+- 0 11455 11329"/>
                          <a:gd name="T123" fmla="*/ 11455 h 161"/>
                          <a:gd name="T124" fmla="+- 0 2308 1672"/>
                          <a:gd name="T125" fmla="*/ T124 w 1232"/>
                          <a:gd name="T126" fmla="+- 0 11384 11329"/>
                          <a:gd name="T127" fmla="*/ 11384 h 161"/>
                          <a:gd name="T128" fmla="+- 0 2257 1672"/>
                          <a:gd name="T129" fmla="*/ T128 w 1232"/>
                          <a:gd name="T130" fmla="+- 0 11457 11329"/>
                          <a:gd name="T131" fmla="*/ 11457 h 161"/>
                          <a:gd name="T132" fmla="+- 0 2330 1672"/>
                          <a:gd name="T133" fmla="*/ T132 w 1232"/>
                          <a:gd name="T134" fmla="+- 0 11480 11329"/>
                          <a:gd name="T135" fmla="*/ 11480 h 161"/>
                          <a:gd name="T136" fmla="+- 0 2323 1672"/>
                          <a:gd name="T137" fmla="*/ T136 w 1232"/>
                          <a:gd name="T138" fmla="+- 0 11465 11329"/>
                          <a:gd name="T139" fmla="*/ 11465 h 161"/>
                          <a:gd name="T140" fmla="+- 0 2284 1672"/>
                          <a:gd name="T141" fmla="*/ T140 w 1232"/>
                          <a:gd name="T142" fmla="+- 0 11428 11329"/>
                          <a:gd name="T143" fmla="*/ 11428 h 161"/>
                          <a:gd name="T144" fmla="+- 0 2327 1672"/>
                          <a:gd name="T145" fmla="*/ T144 w 1232"/>
                          <a:gd name="T146" fmla="+- 0 11416 11329"/>
                          <a:gd name="T147" fmla="*/ 11416 h 161"/>
                          <a:gd name="T148" fmla="+- 0 2463 1672"/>
                          <a:gd name="T149" fmla="*/ T148 w 1232"/>
                          <a:gd name="T150" fmla="+- 0 11400 11329"/>
                          <a:gd name="T151" fmla="*/ 11400 h 161"/>
                          <a:gd name="T152" fmla="+- 0 2413 1672"/>
                          <a:gd name="T153" fmla="*/ T152 w 1232"/>
                          <a:gd name="T154" fmla="+- 0 11390 11329"/>
                          <a:gd name="T155" fmla="*/ 11390 h 161"/>
                          <a:gd name="T156" fmla="+- 0 2399 1672"/>
                          <a:gd name="T157" fmla="*/ T156 w 1232"/>
                          <a:gd name="T158" fmla="+- 0 11329 11329"/>
                          <a:gd name="T159" fmla="*/ 11329 h 161"/>
                          <a:gd name="T160" fmla="+- 0 2411 1672"/>
                          <a:gd name="T161" fmla="*/ T160 w 1232"/>
                          <a:gd name="T162" fmla="+- 0 11486 11329"/>
                          <a:gd name="T163" fmla="*/ 11486 h 161"/>
                          <a:gd name="T164" fmla="+- 0 2429 1672"/>
                          <a:gd name="T165" fmla="*/ T164 w 1232"/>
                          <a:gd name="T166" fmla="+- 0 11402 11329"/>
                          <a:gd name="T167" fmla="*/ 11402 h 161"/>
                          <a:gd name="T168" fmla="+- 0 2571 1672"/>
                          <a:gd name="T169" fmla="*/ T168 w 1232"/>
                          <a:gd name="T170" fmla="+- 0 11386 11329"/>
                          <a:gd name="T171" fmla="*/ 11386 h 161"/>
                          <a:gd name="T172" fmla="+- 0 2501 1672"/>
                          <a:gd name="T173" fmla="*/ T172 w 1232"/>
                          <a:gd name="T174" fmla="+- 0 11455 11329"/>
                          <a:gd name="T175" fmla="*/ 11455 h 161"/>
                          <a:gd name="T176" fmla="+- 0 2547 1672"/>
                          <a:gd name="T177" fmla="*/ T176 w 1232"/>
                          <a:gd name="T178" fmla="+- 0 11486 11329"/>
                          <a:gd name="T179" fmla="*/ 11486 h 161"/>
                          <a:gd name="T180" fmla="+- 0 2561 1672"/>
                          <a:gd name="T181" fmla="*/ T180 w 1232"/>
                          <a:gd name="T182" fmla="+- 0 11463 11329"/>
                          <a:gd name="T183" fmla="*/ 11463 h 161"/>
                          <a:gd name="T184" fmla="+- 0 2565 1672"/>
                          <a:gd name="T185" fmla="*/ T184 w 1232"/>
                          <a:gd name="T186" fmla="+- 0 11400 11329"/>
                          <a:gd name="T187" fmla="*/ 11400 h 161"/>
                          <a:gd name="T188" fmla="+- 0 2661 1672"/>
                          <a:gd name="T189" fmla="*/ T188 w 1232"/>
                          <a:gd name="T190" fmla="+- 0 11393 11329"/>
                          <a:gd name="T191" fmla="*/ 11393 h 161"/>
                          <a:gd name="T192" fmla="+- 0 2642 1672"/>
                          <a:gd name="T193" fmla="*/ T192 w 1232"/>
                          <a:gd name="T194" fmla="+- 0 11476 11329"/>
                          <a:gd name="T195" fmla="*/ 11476 h 161"/>
                          <a:gd name="T196" fmla="+- 0 2609 1672"/>
                          <a:gd name="T197" fmla="*/ T196 w 1232"/>
                          <a:gd name="T198" fmla="+- 0 11432 11329"/>
                          <a:gd name="T199" fmla="*/ 11432 h 161"/>
                          <a:gd name="T200" fmla="+- 0 2638 1672"/>
                          <a:gd name="T201" fmla="*/ T200 w 1232"/>
                          <a:gd name="T202" fmla="+- 0 11397 11329"/>
                          <a:gd name="T203" fmla="*/ 11397 h 161"/>
                          <a:gd name="T204" fmla="+- 0 2651 1672"/>
                          <a:gd name="T205" fmla="*/ T204 w 1232"/>
                          <a:gd name="T206" fmla="+- 0 11388 11329"/>
                          <a:gd name="T207" fmla="*/ 11388 h 161"/>
                          <a:gd name="T208" fmla="+- 0 2576 1672"/>
                          <a:gd name="T209" fmla="*/ T208 w 1232"/>
                          <a:gd name="T210" fmla="+- 0 11436 11329"/>
                          <a:gd name="T211" fmla="*/ 11436 h 161"/>
                          <a:gd name="T212" fmla="+- 0 2651 1672"/>
                          <a:gd name="T213" fmla="*/ T212 w 1232"/>
                          <a:gd name="T214" fmla="+- 0 11485 11329"/>
                          <a:gd name="T215" fmla="*/ 11485 h 161"/>
                          <a:gd name="T216" fmla="+- 0 2814 1672"/>
                          <a:gd name="T217" fmla="*/ T216 w 1232"/>
                          <a:gd name="T218" fmla="+- 0 11475 11329"/>
                          <a:gd name="T219" fmla="*/ 11475 h 161"/>
                          <a:gd name="T220" fmla="+- 0 2771 1672"/>
                          <a:gd name="T221" fmla="*/ T220 w 1232"/>
                          <a:gd name="T222" fmla="+- 0 11463 11329"/>
                          <a:gd name="T223" fmla="*/ 11463 h 161"/>
                          <a:gd name="T224" fmla="+- 0 2736 1672"/>
                          <a:gd name="T225" fmla="*/ T224 w 1232"/>
                          <a:gd name="T226" fmla="+- 0 11384 11329"/>
                          <a:gd name="T227" fmla="*/ 11384 h 161"/>
                          <a:gd name="T228" fmla="+- 0 2714 1672"/>
                          <a:gd name="T229" fmla="*/ T228 w 1232"/>
                          <a:gd name="T230" fmla="+- 0 11482 11329"/>
                          <a:gd name="T231" fmla="*/ 11482 h 161"/>
                          <a:gd name="T232" fmla="+- 0 2766 1672"/>
                          <a:gd name="T233" fmla="*/ T232 w 1232"/>
                          <a:gd name="T234" fmla="+- 0 11475 11329"/>
                          <a:gd name="T235" fmla="*/ 11475 h 161"/>
                          <a:gd name="T236" fmla="+- 0 2904 1672"/>
                          <a:gd name="T237" fmla="*/ T236 w 1232"/>
                          <a:gd name="T238" fmla="+- 0 11386 11329"/>
                          <a:gd name="T239" fmla="*/ 11386 h 161"/>
                          <a:gd name="T240" fmla="+- 0 2860 1672"/>
                          <a:gd name="T241" fmla="*/ T240 w 1232"/>
                          <a:gd name="T242" fmla="+- 0 11413 11329"/>
                          <a:gd name="T243" fmla="*/ 11413 h 161"/>
                          <a:gd name="T244" fmla="+- 0 2822 1672"/>
                          <a:gd name="T245" fmla="*/ T244 w 1232"/>
                          <a:gd name="T246" fmla="+- 0 11486 11329"/>
                          <a:gd name="T247" fmla="*/ 11486 h 161"/>
                          <a:gd name="T248" fmla="+- 0 2883 1672"/>
                          <a:gd name="T249" fmla="*/ T248 w 1232"/>
                          <a:gd name="T250" fmla="+- 0 11413 11329"/>
                          <a:gd name="T251" fmla="*/ 11413 h 1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1232" h="161">
                            <a:moveTo>
                              <a:pt x="146" y="84"/>
                            </a:moveTo>
                            <a:lnTo>
                              <a:pt x="140" y="53"/>
                            </a:lnTo>
                            <a:lnTo>
                              <a:pt x="124" y="33"/>
                            </a:lnTo>
                            <a:lnTo>
                              <a:pt x="115" y="28"/>
                            </a:lnTo>
                            <a:lnTo>
                              <a:pt x="112" y="27"/>
                            </a:lnTo>
                            <a:lnTo>
                              <a:pt x="112" y="87"/>
                            </a:lnTo>
                            <a:lnTo>
                              <a:pt x="109" y="112"/>
                            </a:lnTo>
                            <a:lnTo>
                              <a:pt x="100" y="131"/>
                            </a:lnTo>
                            <a:lnTo>
                              <a:pt x="87" y="142"/>
                            </a:lnTo>
                            <a:lnTo>
                              <a:pt x="69" y="146"/>
                            </a:lnTo>
                            <a:lnTo>
                              <a:pt x="45" y="146"/>
                            </a:lnTo>
                            <a:lnTo>
                              <a:pt x="45" y="28"/>
                            </a:lnTo>
                            <a:lnTo>
                              <a:pt x="69" y="28"/>
                            </a:lnTo>
                            <a:lnTo>
                              <a:pt x="87" y="32"/>
                            </a:lnTo>
                            <a:lnTo>
                              <a:pt x="100" y="42"/>
                            </a:lnTo>
                            <a:lnTo>
                              <a:pt x="109" y="61"/>
                            </a:lnTo>
                            <a:lnTo>
                              <a:pt x="112" y="87"/>
                            </a:lnTo>
                            <a:lnTo>
                              <a:pt x="112" y="27"/>
                            </a:lnTo>
                            <a:lnTo>
                              <a:pt x="101" y="21"/>
                            </a:lnTo>
                            <a:lnTo>
                              <a:pt x="73" y="17"/>
                            </a:lnTo>
                            <a:lnTo>
                              <a:pt x="0" y="17"/>
                            </a:lnTo>
                            <a:lnTo>
                              <a:pt x="13" y="29"/>
                            </a:lnTo>
                            <a:lnTo>
                              <a:pt x="13" y="145"/>
                            </a:lnTo>
                            <a:lnTo>
                              <a:pt x="0" y="157"/>
                            </a:lnTo>
                            <a:lnTo>
                              <a:pt x="73" y="157"/>
                            </a:lnTo>
                            <a:lnTo>
                              <a:pt x="101" y="152"/>
                            </a:lnTo>
                            <a:lnTo>
                              <a:pt x="110" y="146"/>
                            </a:lnTo>
                            <a:lnTo>
                              <a:pt x="124" y="137"/>
                            </a:lnTo>
                            <a:lnTo>
                              <a:pt x="140" y="114"/>
                            </a:lnTo>
                            <a:lnTo>
                              <a:pt x="146" y="84"/>
                            </a:lnTo>
                            <a:close/>
                            <a:moveTo>
                              <a:pt x="257" y="96"/>
                            </a:moveTo>
                            <a:lnTo>
                              <a:pt x="256" y="88"/>
                            </a:lnTo>
                            <a:lnTo>
                              <a:pt x="254" y="78"/>
                            </a:lnTo>
                            <a:lnTo>
                              <a:pt x="245" y="65"/>
                            </a:lnTo>
                            <a:lnTo>
                              <a:pt x="242" y="64"/>
                            </a:lnTo>
                            <a:lnTo>
                              <a:pt x="232" y="58"/>
                            </a:lnTo>
                            <a:lnTo>
                              <a:pt x="227" y="57"/>
                            </a:lnTo>
                            <a:lnTo>
                              <a:pt x="227" y="73"/>
                            </a:lnTo>
                            <a:lnTo>
                              <a:pt x="227" y="88"/>
                            </a:lnTo>
                            <a:lnTo>
                              <a:pt x="191" y="88"/>
                            </a:lnTo>
                            <a:lnTo>
                              <a:pt x="193" y="73"/>
                            </a:lnTo>
                            <a:lnTo>
                              <a:pt x="200" y="64"/>
                            </a:lnTo>
                            <a:lnTo>
                              <a:pt x="221" y="64"/>
                            </a:lnTo>
                            <a:lnTo>
                              <a:pt x="227" y="73"/>
                            </a:lnTo>
                            <a:lnTo>
                              <a:pt x="227" y="57"/>
                            </a:lnTo>
                            <a:lnTo>
                              <a:pt x="214" y="55"/>
                            </a:lnTo>
                            <a:lnTo>
                              <a:pt x="194" y="59"/>
                            </a:lnTo>
                            <a:lnTo>
                              <a:pt x="177" y="69"/>
                            </a:lnTo>
                            <a:lnTo>
                              <a:pt x="166" y="85"/>
                            </a:lnTo>
                            <a:lnTo>
                              <a:pt x="161" y="106"/>
                            </a:lnTo>
                            <a:lnTo>
                              <a:pt x="165" y="127"/>
                            </a:lnTo>
                            <a:lnTo>
                              <a:pt x="176" y="144"/>
                            </a:lnTo>
                            <a:lnTo>
                              <a:pt x="192" y="155"/>
                            </a:lnTo>
                            <a:lnTo>
                              <a:pt x="213" y="159"/>
                            </a:lnTo>
                            <a:lnTo>
                              <a:pt x="227" y="157"/>
                            </a:lnTo>
                            <a:lnTo>
                              <a:pt x="239" y="151"/>
                            </a:lnTo>
                            <a:lnTo>
                              <a:pt x="249" y="141"/>
                            </a:lnTo>
                            <a:lnTo>
                              <a:pt x="251" y="136"/>
                            </a:lnTo>
                            <a:lnTo>
                              <a:pt x="256" y="126"/>
                            </a:lnTo>
                            <a:lnTo>
                              <a:pt x="255" y="125"/>
                            </a:lnTo>
                            <a:lnTo>
                              <a:pt x="244" y="134"/>
                            </a:lnTo>
                            <a:lnTo>
                              <a:pt x="232" y="136"/>
                            </a:lnTo>
                            <a:lnTo>
                              <a:pt x="224" y="136"/>
                            </a:lnTo>
                            <a:lnTo>
                              <a:pt x="209" y="133"/>
                            </a:lnTo>
                            <a:lnTo>
                              <a:pt x="199" y="126"/>
                            </a:lnTo>
                            <a:lnTo>
                              <a:pt x="192" y="113"/>
                            </a:lnTo>
                            <a:lnTo>
                              <a:pt x="190" y="96"/>
                            </a:lnTo>
                            <a:lnTo>
                              <a:pt x="257" y="96"/>
                            </a:lnTo>
                            <a:close/>
                            <a:moveTo>
                              <a:pt x="385" y="146"/>
                            </a:moveTo>
                            <a:lnTo>
                              <a:pt x="372" y="135"/>
                            </a:lnTo>
                            <a:lnTo>
                              <a:pt x="372" y="55"/>
                            </a:lnTo>
                            <a:lnTo>
                              <a:pt x="330" y="73"/>
                            </a:lnTo>
                            <a:lnTo>
                              <a:pt x="342" y="84"/>
                            </a:lnTo>
                            <a:lnTo>
                              <a:pt x="342" y="134"/>
                            </a:lnTo>
                            <a:lnTo>
                              <a:pt x="333" y="140"/>
                            </a:lnTo>
                            <a:lnTo>
                              <a:pt x="326" y="141"/>
                            </a:lnTo>
                            <a:lnTo>
                              <a:pt x="313" y="141"/>
                            </a:lnTo>
                            <a:lnTo>
                              <a:pt x="307" y="137"/>
                            </a:lnTo>
                            <a:lnTo>
                              <a:pt x="307" y="55"/>
                            </a:lnTo>
                            <a:lnTo>
                              <a:pt x="265" y="73"/>
                            </a:lnTo>
                            <a:lnTo>
                              <a:pt x="276" y="84"/>
                            </a:lnTo>
                            <a:lnTo>
                              <a:pt x="276" y="130"/>
                            </a:lnTo>
                            <a:lnTo>
                              <a:pt x="279" y="144"/>
                            </a:lnTo>
                            <a:lnTo>
                              <a:pt x="285" y="153"/>
                            </a:lnTo>
                            <a:lnTo>
                              <a:pt x="294" y="158"/>
                            </a:lnTo>
                            <a:lnTo>
                              <a:pt x="304" y="159"/>
                            </a:lnTo>
                            <a:lnTo>
                              <a:pt x="317" y="157"/>
                            </a:lnTo>
                            <a:lnTo>
                              <a:pt x="328" y="152"/>
                            </a:lnTo>
                            <a:lnTo>
                              <a:pt x="337" y="146"/>
                            </a:lnTo>
                            <a:lnTo>
                              <a:pt x="344" y="141"/>
                            </a:lnTo>
                            <a:lnTo>
                              <a:pt x="345" y="141"/>
                            </a:lnTo>
                            <a:lnTo>
                              <a:pt x="353" y="160"/>
                            </a:lnTo>
                            <a:lnTo>
                              <a:pt x="385" y="146"/>
                            </a:lnTo>
                            <a:close/>
                            <a:moveTo>
                              <a:pt x="478" y="57"/>
                            </a:moveTo>
                            <a:lnTo>
                              <a:pt x="438" y="57"/>
                            </a:lnTo>
                            <a:lnTo>
                              <a:pt x="438" y="35"/>
                            </a:lnTo>
                            <a:lnTo>
                              <a:pt x="388" y="71"/>
                            </a:lnTo>
                            <a:lnTo>
                              <a:pt x="408" y="71"/>
                            </a:lnTo>
                            <a:lnTo>
                              <a:pt x="408" y="126"/>
                            </a:lnTo>
                            <a:lnTo>
                              <a:pt x="410" y="139"/>
                            </a:lnTo>
                            <a:lnTo>
                              <a:pt x="417" y="150"/>
                            </a:lnTo>
                            <a:lnTo>
                              <a:pt x="427" y="157"/>
                            </a:lnTo>
                            <a:lnTo>
                              <a:pt x="441" y="159"/>
                            </a:lnTo>
                            <a:lnTo>
                              <a:pt x="453" y="157"/>
                            </a:lnTo>
                            <a:lnTo>
                              <a:pt x="464" y="152"/>
                            </a:lnTo>
                            <a:lnTo>
                              <a:pt x="472" y="142"/>
                            </a:lnTo>
                            <a:lnTo>
                              <a:pt x="477" y="129"/>
                            </a:lnTo>
                            <a:lnTo>
                              <a:pt x="476" y="128"/>
                            </a:lnTo>
                            <a:lnTo>
                              <a:pt x="468" y="134"/>
                            </a:lnTo>
                            <a:lnTo>
                              <a:pt x="461" y="136"/>
                            </a:lnTo>
                            <a:lnTo>
                              <a:pt x="441" y="136"/>
                            </a:lnTo>
                            <a:lnTo>
                              <a:pt x="438" y="127"/>
                            </a:lnTo>
                            <a:lnTo>
                              <a:pt x="438" y="71"/>
                            </a:lnTo>
                            <a:lnTo>
                              <a:pt x="472" y="71"/>
                            </a:lnTo>
                            <a:lnTo>
                              <a:pt x="478" y="57"/>
                            </a:lnTo>
                            <a:close/>
                            <a:moveTo>
                              <a:pt x="566" y="126"/>
                            </a:moveTo>
                            <a:lnTo>
                              <a:pt x="557" y="107"/>
                            </a:lnTo>
                            <a:lnTo>
                              <a:pt x="540" y="96"/>
                            </a:lnTo>
                            <a:lnTo>
                              <a:pt x="522" y="89"/>
                            </a:lnTo>
                            <a:lnTo>
                              <a:pt x="514" y="78"/>
                            </a:lnTo>
                            <a:lnTo>
                              <a:pt x="514" y="71"/>
                            </a:lnTo>
                            <a:lnTo>
                              <a:pt x="520" y="65"/>
                            </a:lnTo>
                            <a:lnTo>
                              <a:pt x="535" y="65"/>
                            </a:lnTo>
                            <a:lnTo>
                              <a:pt x="538" y="65"/>
                            </a:lnTo>
                            <a:lnTo>
                              <a:pt x="540" y="66"/>
                            </a:lnTo>
                            <a:lnTo>
                              <a:pt x="561" y="91"/>
                            </a:lnTo>
                            <a:lnTo>
                              <a:pt x="561" y="55"/>
                            </a:lnTo>
                            <a:lnTo>
                              <a:pt x="549" y="59"/>
                            </a:lnTo>
                            <a:lnTo>
                              <a:pt x="543" y="57"/>
                            </a:lnTo>
                            <a:lnTo>
                              <a:pt x="536" y="55"/>
                            </a:lnTo>
                            <a:lnTo>
                              <a:pt x="527" y="55"/>
                            </a:lnTo>
                            <a:lnTo>
                              <a:pt x="511" y="57"/>
                            </a:lnTo>
                            <a:lnTo>
                              <a:pt x="497" y="64"/>
                            </a:lnTo>
                            <a:lnTo>
                              <a:pt x="488" y="73"/>
                            </a:lnTo>
                            <a:lnTo>
                              <a:pt x="485" y="87"/>
                            </a:lnTo>
                            <a:lnTo>
                              <a:pt x="493" y="106"/>
                            </a:lnTo>
                            <a:lnTo>
                              <a:pt x="510" y="116"/>
                            </a:lnTo>
                            <a:lnTo>
                              <a:pt x="528" y="124"/>
                            </a:lnTo>
                            <a:lnTo>
                              <a:pt x="536" y="136"/>
                            </a:lnTo>
                            <a:lnTo>
                              <a:pt x="536" y="143"/>
                            </a:lnTo>
                            <a:lnTo>
                              <a:pt x="530" y="150"/>
                            </a:lnTo>
                            <a:lnTo>
                              <a:pt x="514" y="150"/>
                            </a:lnTo>
                            <a:lnTo>
                              <a:pt x="509" y="149"/>
                            </a:lnTo>
                            <a:lnTo>
                              <a:pt x="505" y="146"/>
                            </a:lnTo>
                            <a:lnTo>
                              <a:pt x="485" y="121"/>
                            </a:lnTo>
                            <a:lnTo>
                              <a:pt x="485" y="160"/>
                            </a:lnTo>
                            <a:lnTo>
                              <a:pt x="498" y="154"/>
                            </a:lnTo>
                            <a:lnTo>
                              <a:pt x="505" y="157"/>
                            </a:lnTo>
                            <a:lnTo>
                              <a:pt x="514" y="159"/>
                            </a:lnTo>
                            <a:lnTo>
                              <a:pt x="523" y="159"/>
                            </a:lnTo>
                            <a:lnTo>
                              <a:pt x="541" y="157"/>
                            </a:lnTo>
                            <a:lnTo>
                              <a:pt x="554" y="150"/>
                            </a:lnTo>
                            <a:lnTo>
                              <a:pt x="563" y="139"/>
                            </a:lnTo>
                            <a:lnTo>
                              <a:pt x="566" y="126"/>
                            </a:lnTo>
                            <a:close/>
                            <a:moveTo>
                              <a:pt x="674" y="71"/>
                            </a:moveTo>
                            <a:lnTo>
                              <a:pt x="667" y="65"/>
                            </a:lnTo>
                            <a:lnTo>
                              <a:pt x="659" y="60"/>
                            </a:lnTo>
                            <a:lnTo>
                              <a:pt x="648" y="56"/>
                            </a:lnTo>
                            <a:lnTo>
                              <a:pt x="636" y="55"/>
                            </a:lnTo>
                            <a:lnTo>
                              <a:pt x="616" y="59"/>
                            </a:lnTo>
                            <a:lnTo>
                              <a:pt x="599" y="68"/>
                            </a:lnTo>
                            <a:lnTo>
                              <a:pt x="586" y="84"/>
                            </a:lnTo>
                            <a:lnTo>
                              <a:pt x="582" y="107"/>
                            </a:lnTo>
                            <a:lnTo>
                              <a:pt x="585" y="128"/>
                            </a:lnTo>
                            <a:lnTo>
                              <a:pt x="595" y="144"/>
                            </a:lnTo>
                            <a:lnTo>
                              <a:pt x="611" y="155"/>
                            </a:lnTo>
                            <a:lnTo>
                              <a:pt x="631" y="159"/>
                            </a:lnTo>
                            <a:lnTo>
                              <a:pt x="645" y="157"/>
                            </a:lnTo>
                            <a:lnTo>
                              <a:pt x="658" y="151"/>
                            </a:lnTo>
                            <a:lnTo>
                              <a:pt x="667" y="141"/>
                            </a:lnTo>
                            <a:lnTo>
                              <a:pt x="674" y="126"/>
                            </a:lnTo>
                            <a:lnTo>
                              <a:pt x="673" y="125"/>
                            </a:lnTo>
                            <a:lnTo>
                              <a:pt x="662" y="134"/>
                            </a:lnTo>
                            <a:lnTo>
                              <a:pt x="651" y="136"/>
                            </a:lnTo>
                            <a:lnTo>
                              <a:pt x="643" y="136"/>
                            </a:lnTo>
                            <a:lnTo>
                              <a:pt x="630" y="133"/>
                            </a:lnTo>
                            <a:lnTo>
                              <a:pt x="620" y="126"/>
                            </a:lnTo>
                            <a:lnTo>
                              <a:pt x="614" y="114"/>
                            </a:lnTo>
                            <a:lnTo>
                              <a:pt x="612" y="99"/>
                            </a:lnTo>
                            <a:lnTo>
                              <a:pt x="614" y="85"/>
                            </a:lnTo>
                            <a:lnTo>
                              <a:pt x="619" y="74"/>
                            </a:lnTo>
                            <a:lnTo>
                              <a:pt x="627" y="67"/>
                            </a:lnTo>
                            <a:lnTo>
                              <a:pt x="636" y="64"/>
                            </a:lnTo>
                            <a:lnTo>
                              <a:pt x="655" y="87"/>
                            </a:lnTo>
                            <a:lnTo>
                              <a:pt x="674" y="71"/>
                            </a:lnTo>
                            <a:close/>
                            <a:moveTo>
                              <a:pt x="806" y="157"/>
                            </a:moveTo>
                            <a:lnTo>
                              <a:pt x="794" y="145"/>
                            </a:lnTo>
                            <a:lnTo>
                              <a:pt x="794" y="85"/>
                            </a:lnTo>
                            <a:lnTo>
                              <a:pt x="791" y="71"/>
                            </a:lnTo>
                            <a:lnTo>
                              <a:pt x="785" y="62"/>
                            </a:lnTo>
                            <a:lnTo>
                              <a:pt x="775" y="57"/>
                            </a:lnTo>
                            <a:lnTo>
                              <a:pt x="765" y="55"/>
                            </a:lnTo>
                            <a:lnTo>
                              <a:pt x="752" y="57"/>
                            </a:lnTo>
                            <a:lnTo>
                              <a:pt x="741" y="61"/>
                            </a:lnTo>
                            <a:lnTo>
                              <a:pt x="732" y="67"/>
                            </a:lnTo>
                            <a:lnTo>
                              <a:pt x="725" y="74"/>
                            </a:lnTo>
                            <a:lnTo>
                              <a:pt x="724" y="73"/>
                            </a:lnTo>
                            <a:lnTo>
                              <a:pt x="727" y="56"/>
                            </a:lnTo>
                            <a:lnTo>
                              <a:pt x="727" y="0"/>
                            </a:lnTo>
                            <a:lnTo>
                              <a:pt x="685" y="18"/>
                            </a:lnTo>
                            <a:lnTo>
                              <a:pt x="696" y="29"/>
                            </a:lnTo>
                            <a:lnTo>
                              <a:pt x="696" y="145"/>
                            </a:lnTo>
                            <a:lnTo>
                              <a:pt x="684" y="157"/>
                            </a:lnTo>
                            <a:lnTo>
                              <a:pt x="739" y="157"/>
                            </a:lnTo>
                            <a:lnTo>
                              <a:pt x="727" y="145"/>
                            </a:lnTo>
                            <a:lnTo>
                              <a:pt x="727" y="81"/>
                            </a:lnTo>
                            <a:lnTo>
                              <a:pt x="735" y="75"/>
                            </a:lnTo>
                            <a:lnTo>
                              <a:pt x="743" y="73"/>
                            </a:lnTo>
                            <a:lnTo>
                              <a:pt x="757" y="73"/>
                            </a:lnTo>
                            <a:lnTo>
                              <a:pt x="764" y="77"/>
                            </a:lnTo>
                            <a:lnTo>
                              <a:pt x="764" y="145"/>
                            </a:lnTo>
                            <a:lnTo>
                              <a:pt x="751" y="157"/>
                            </a:lnTo>
                            <a:lnTo>
                              <a:pt x="806" y="157"/>
                            </a:lnTo>
                            <a:close/>
                            <a:moveTo>
                              <a:pt x="899" y="57"/>
                            </a:moveTo>
                            <a:lnTo>
                              <a:pt x="860" y="57"/>
                            </a:lnTo>
                            <a:lnTo>
                              <a:pt x="860" y="35"/>
                            </a:lnTo>
                            <a:lnTo>
                              <a:pt x="809" y="71"/>
                            </a:lnTo>
                            <a:lnTo>
                              <a:pt x="829" y="71"/>
                            </a:lnTo>
                            <a:lnTo>
                              <a:pt x="829" y="126"/>
                            </a:lnTo>
                            <a:lnTo>
                              <a:pt x="832" y="139"/>
                            </a:lnTo>
                            <a:lnTo>
                              <a:pt x="838" y="150"/>
                            </a:lnTo>
                            <a:lnTo>
                              <a:pt x="848" y="157"/>
                            </a:lnTo>
                            <a:lnTo>
                              <a:pt x="862" y="159"/>
                            </a:lnTo>
                            <a:lnTo>
                              <a:pt x="875" y="157"/>
                            </a:lnTo>
                            <a:lnTo>
                              <a:pt x="885" y="152"/>
                            </a:lnTo>
                            <a:lnTo>
                              <a:pt x="893" y="142"/>
                            </a:lnTo>
                            <a:lnTo>
                              <a:pt x="898" y="129"/>
                            </a:lnTo>
                            <a:lnTo>
                              <a:pt x="897" y="128"/>
                            </a:lnTo>
                            <a:lnTo>
                              <a:pt x="889" y="134"/>
                            </a:lnTo>
                            <a:lnTo>
                              <a:pt x="882" y="136"/>
                            </a:lnTo>
                            <a:lnTo>
                              <a:pt x="862" y="136"/>
                            </a:lnTo>
                            <a:lnTo>
                              <a:pt x="860" y="127"/>
                            </a:lnTo>
                            <a:lnTo>
                              <a:pt x="860" y="71"/>
                            </a:lnTo>
                            <a:lnTo>
                              <a:pt x="893" y="71"/>
                            </a:lnTo>
                            <a:lnTo>
                              <a:pt x="899" y="57"/>
                            </a:lnTo>
                            <a:close/>
                            <a:moveTo>
                              <a:pt x="1014" y="107"/>
                            </a:moveTo>
                            <a:lnTo>
                              <a:pt x="1009" y="85"/>
                            </a:lnTo>
                            <a:lnTo>
                              <a:pt x="997" y="68"/>
                            </a:lnTo>
                            <a:lnTo>
                              <a:pt x="989" y="64"/>
                            </a:lnTo>
                            <a:lnTo>
                              <a:pt x="980" y="59"/>
                            </a:lnTo>
                            <a:lnTo>
                              <a:pt x="980" y="112"/>
                            </a:lnTo>
                            <a:lnTo>
                              <a:pt x="979" y="127"/>
                            </a:lnTo>
                            <a:lnTo>
                              <a:pt x="976" y="139"/>
                            </a:lnTo>
                            <a:lnTo>
                              <a:pt x="970" y="147"/>
                            </a:lnTo>
                            <a:lnTo>
                              <a:pt x="961" y="150"/>
                            </a:lnTo>
                            <a:lnTo>
                              <a:pt x="951" y="147"/>
                            </a:lnTo>
                            <a:lnTo>
                              <a:pt x="944" y="137"/>
                            </a:lnTo>
                            <a:lnTo>
                              <a:pt x="939" y="122"/>
                            </a:lnTo>
                            <a:lnTo>
                              <a:pt x="937" y="103"/>
                            </a:lnTo>
                            <a:lnTo>
                              <a:pt x="938" y="88"/>
                            </a:lnTo>
                            <a:lnTo>
                              <a:pt x="941" y="75"/>
                            </a:lnTo>
                            <a:lnTo>
                              <a:pt x="947" y="67"/>
                            </a:lnTo>
                            <a:lnTo>
                              <a:pt x="957" y="64"/>
                            </a:lnTo>
                            <a:lnTo>
                              <a:pt x="966" y="68"/>
                            </a:lnTo>
                            <a:lnTo>
                              <a:pt x="974" y="77"/>
                            </a:lnTo>
                            <a:lnTo>
                              <a:pt x="979" y="92"/>
                            </a:lnTo>
                            <a:lnTo>
                              <a:pt x="980" y="112"/>
                            </a:lnTo>
                            <a:lnTo>
                              <a:pt x="980" y="59"/>
                            </a:lnTo>
                            <a:lnTo>
                              <a:pt x="979" y="59"/>
                            </a:lnTo>
                            <a:lnTo>
                              <a:pt x="959" y="55"/>
                            </a:lnTo>
                            <a:lnTo>
                              <a:pt x="938" y="59"/>
                            </a:lnTo>
                            <a:lnTo>
                              <a:pt x="921" y="68"/>
                            </a:lnTo>
                            <a:lnTo>
                              <a:pt x="909" y="85"/>
                            </a:lnTo>
                            <a:lnTo>
                              <a:pt x="904" y="107"/>
                            </a:lnTo>
                            <a:lnTo>
                              <a:pt x="909" y="130"/>
                            </a:lnTo>
                            <a:lnTo>
                              <a:pt x="921" y="146"/>
                            </a:lnTo>
                            <a:lnTo>
                              <a:pt x="938" y="156"/>
                            </a:lnTo>
                            <a:lnTo>
                              <a:pt x="959" y="159"/>
                            </a:lnTo>
                            <a:lnTo>
                              <a:pt x="979" y="156"/>
                            </a:lnTo>
                            <a:lnTo>
                              <a:pt x="989" y="150"/>
                            </a:lnTo>
                            <a:lnTo>
                              <a:pt x="997" y="146"/>
                            </a:lnTo>
                            <a:lnTo>
                              <a:pt x="1009" y="130"/>
                            </a:lnTo>
                            <a:lnTo>
                              <a:pt x="1014" y="107"/>
                            </a:lnTo>
                            <a:close/>
                            <a:moveTo>
                              <a:pt x="1142" y="146"/>
                            </a:moveTo>
                            <a:lnTo>
                              <a:pt x="1129" y="135"/>
                            </a:lnTo>
                            <a:lnTo>
                              <a:pt x="1129" y="55"/>
                            </a:lnTo>
                            <a:lnTo>
                              <a:pt x="1087" y="73"/>
                            </a:lnTo>
                            <a:lnTo>
                              <a:pt x="1099" y="84"/>
                            </a:lnTo>
                            <a:lnTo>
                              <a:pt x="1099" y="134"/>
                            </a:lnTo>
                            <a:lnTo>
                              <a:pt x="1090" y="140"/>
                            </a:lnTo>
                            <a:lnTo>
                              <a:pt x="1083" y="141"/>
                            </a:lnTo>
                            <a:lnTo>
                              <a:pt x="1070" y="141"/>
                            </a:lnTo>
                            <a:lnTo>
                              <a:pt x="1064" y="137"/>
                            </a:lnTo>
                            <a:lnTo>
                              <a:pt x="1064" y="55"/>
                            </a:lnTo>
                            <a:lnTo>
                              <a:pt x="1022" y="73"/>
                            </a:lnTo>
                            <a:lnTo>
                              <a:pt x="1034" y="84"/>
                            </a:lnTo>
                            <a:lnTo>
                              <a:pt x="1034" y="130"/>
                            </a:lnTo>
                            <a:lnTo>
                              <a:pt x="1036" y="144"/>
                            </a:lnTo>
                            <a:lnTo>
                              <a:pt x="1042" y="153"/>
                            </a:lnTo>
                            <a:lnTo>
                              <a:pt x="1051" y="158"/>
                            </a:lnTo>
                            <a:lnTo>
                              <a:pt x="1061" y="159"/>
                            </a:lnTo>
                            <a:lnTo>
                              <a:pt x="1074" y="157"/>
                            </a:lnTo>
                            <a:lnTo>
                              <a:pt x="1085" y="152"/>
                            </a:lnTo>
                            <a:lnTo>
                              <a:pt x="1094" y="146"/>
                            </a:lnTo>
                            <a:lnTo>
                              <a:pt x="1101" y="141"/>
                            </a:lnTo>
                            <a:lnTo>
                              <a:pt x="1102" y="141"/>
                            </a:lnTo>
                            <a:lnTo>
                              <a:pt x="1110" y="160"/>
                            </a:lnTo>
                            <a:lnTo>
                              <a:pt x="1142" y="146"/>
                            </a:lnTo>
                            <a:close/>
                            <a:moveTo>
                              <a:pt x="1232" y="57"/>
                            </a:moveTo>
                            <a:lnTo>
                              <a:pt x="1217" y="57"/>
                            </a:lnTo>
                            <a:lnTo>
                              <a:pt x="1205" y="62"/>
                            </a:lnTo>
                            <a:lnTo>
                              <a:pt x="1196" y="72"/>
                            </a:lnTo>
                            <a:lnTo>
                              <a:pt x="1189" y="85"/>
                            </a:lnTo>
                            <a:lnTo>
                              <a:pt x="1188" y="84"/>
                            </a:lnTo>
                            <a:lnTo>
                              <a:pt x="1193" y="55"/>
                            </a:lnTo>
                            <a:lnTo>
                              <a:pt x="1152" y="73"/>
                            </a:lnTo>
                            <a:lnTo>
                              <a:pt x="1163" y="84"/>
                            </a:lnTo>
                            <a:lnTo>
                              <a:pt x="1163" y="145"/>
                            </a:lnTo>
                            <a:lnTo>
                              <a:pt x="1150" y="157"/>
                            </a:lnTo>
                            <a:lnTo>
                              <a:pt x="1213" y="157"/>
                            </a:lnTo>
                            <a:lnTo>
                              <a:pt x="1193" y="143"/>
                            </a:lnTo>
                            <a:lnTo>
                              <a:pt x="1193" y="91"/>
                            </a:lnTo>
                            <a:lnTo>
                              <a:pt x="1199" y="84"/>
                            </a:lnTo>
                            <a:lnTo>
                              <a:pt x="1211" y="84"/>
                            </a:lnTo>
                            <a:lnTo>
                              <a:pt x="1222" y="88"/>
                            </a:lnTo>
                            <a:lnTo>
                              <a:pt x="1232" y="57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style="position:absolute;margin-left:83.6pt;margin-top:566.45pt;width:61.6pt;height:8.05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2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D2FBQAAAJrAAAOAAAAZHJzL2Uyb0RvYy54bWysXV1vI7lyfQ+Q/yD4McGsRfa3sbMXuXcz&#10;QYBNcoHb+QEaWx4bsSVH0nzsDfLfc4rNapMUi8UE2YdpeVVNFnmqilWHbPXPf/jx+rL5tj+dn4+H&#10;jzfmp+3NZn+4Pz48H758vPn3+dOH8WZzvuwOD7uX42H/8eb3/fnmD7/87d/8/P3tbm+PT8eXh/1p&#10;g0YO57vvbx9vni6Xt7vb2/P90/51d/7p+LY/4MvH4+l1d8Gfpy+3D6fdd7T++nJrt9v+9vvx9PB2&#10;Ot7vz2f831+XL29+ce0/Pu7vL//2+HjeXzYvH2+g28X9e3L/fqZ/b3/5eXf35bR7e3q+92rs/g9a&#10;vO6eD+h0berX3WW3+Xp6vmrq9fn+dDwfHy8/3R9fb4+Pj8/3ezcGjMZsk9H85Wn3tndjweSc39Zp&#10;Ov//NXv/r9/+fNo8P3y8aW42h90rIPqHr5ej63ljaXq+v53vIPWXtz+faIDnt9+O9/9xxhe30Tf0&#10;xxkym8/f/+X4gGZ2aMZNyY/H0yvdicFufriZ/32d+f2Py+Ye/3MYbWOBzz2+Mltrm466vt3d8c33&#10;X8+Xf9ofXUO7b7+dLwtwD/jkpv3BKz+jkcfXF2D49x82240ZxnZj+sGNBOisYobF/u52M2833zcG&#10;CnhrWIUsCy1tmabrN8Y0dkoFMXdLp2gNAhB7Qq8mFWtZzOvWmqxuHYuRbq2gW89CXrd26PK6DSzo&#10;dCOxrG7w02jeBpvVbWIx0m0UdDMJCKYZMNLcxJkQB0hALqudSaAYWow2B2uIxGyspGCChGlaAVkT&#10;ggEFIZdXMMFDVDCEYza9pGACh2lHScEQEePksgqSd4UAj2bMzqANEZmt6BoJIKY1TR5iG0ICBSGX&#10;VzDBZDJ5z7UhIrOV/MMmgJhmkhQMIQHEkMsrmGAy9mgwY4MID+/RYLaSkzQJIJiZIT+DTQgJzeCQ&#10;VxABLIZ4mrIKNiEicyM5SZMAYhrJBhGt30eMGYRcdgabBJOxyc9gEyIyN5KTNAkgpm2EGNiEkGAG&#10;IZdVsE0wGYUZbENE5lZykjYBRPbiNoSk4MVtgslkYTMZG2xDROZWcpI2AcS0HZwuF6jbEBIoCLn8&#10;DCaYjBT5cwqGiMyt5CRdAgg6FiDuQkhIQQHiLsbEbrv8DHYhInMnOUmXAGLEdbgLIYGC0kLcxZgg&#10;LczHwS5EZEbKkc9hugQQ01LYykHchZBAQchlIe4TTKYhH2aQ/7xHhbmXnKSPAaHwIdhgH0KyyOUV&#10;TDCZBIj7EJG5l5ykjwHBzIzIjXIz2IeQLHJ5BWNMUMcIMxgiMveSkwwJILINDiEkBRtEvhyuJNZ0&#10;SKUzXjyEiMxIGfM2OCSAyCvJEEJCEAsryRBjYrejoGCIyDxITjLEgGBmpDAzhJAsclmIxxgTa2w+&#10;YR1DRGaMIj+DYwwI2ZaQD44hJItcXsEYE2uwiuUgHkNEZrimoGAMCDqWwswYQrLI5RWMMYGC+Tg4&#10;hojMo+QkUwwIOt5iwDkvnkJIFrmsglOMiTVTXsEpRGSeJCeZYkDQMWXoWQVDSBa5vIIxJtaaPMRT&#10;iMg8SU4yxYBANRpwVsEQkkUuq6DZxqBAw7yXmG2IyYz7BDMEdxBFLnQuOYrZhrgsgoKWMTLWYC3L&#10;uYrZhsBAS8lZzDZGhoxMWFLMNgRnERS0jOGxiImCliE60FLyGHNVxre9kHyZpI4nwbyWSSFvzTDk&#10;tTQhOrORS3kTo4MpkpgQkxTzYgpmTIyPNWREmfXPmBAdaCn5jjExOtASkSrrPMaE+CyC+blMSnqw&#10;ZgLicU1vxKLe2NR7xHUQdBk72sIrSfm2sTE+tpHsMi7scZ/k49elvZQxGhviQz4ulC3GxvhYK+SM&#10;Jq7ucZ+k5XV9T03mwqVJC3wI5hFPKnzbNEIkikt8dCpqGaND5iYsi6A1Y8QhKGiZeE9j82U+6L6g&#10;xdmIhT5wY0FmO8VIlJb6YiRKan1ryYhyPh4X+5Qn5VMgc13uwzryiKf1PgTzc5kU/CCphXgZV/yU&#10;LElaxugAcUQtQcsQn0VQ0DLGx7rkLzuXYWybYWySlteFv5SumbTyh2Bey7T0d5RlTsu49jdi8W+u&#10;qv9mkrwnKf9JUNAyxsc2AgdlYgLAiAyAuaIAsIMhIJ5wACSY1zIhAWxr8jwP7YIELAClToJdXvEA&#10;YoljEiKABAUt4+hmWxp4DvGYCjAiF2CuyQAxc0vZAAgKWibe0wmcmelj7xEJAXPFCMhZcEIJiBW3&#10;STmBbisgHpMCuE9C/IoWkLONhBcQ2T2TEgNdK8TLIYxtM+4TtYzRoRVSipcpOSDaZcoOdL0wlzE9&#10;YER+wFwTBFL9bVKGQOL5zJh4T0eLbs57Yo4A90lzOcaxDXMpRvWUJhCj+hjjY3txLmPvEZkCc0UV&#10;iFtHJuEKxL0jk5IFfZvfXzUxW4D7pLm85gtgw/l1fEoyNwjmI9EU42N7gZg0MWVgRM7AXJEGLXJR&#10;QcsQH5gGBLNagi7lJcVlg7YX6h5Q5yxIu9W4T5hLe80aTAgbuVzdpqwBBAUtE+/pu7yPYwci1lLy&#10;HnvFGjRSDWkT1oAEBS0T7+nIiDI+brchOphLKXMDycTD4VwdeX1+LlPWAIJ5LVPWQJzLmDUA6yoh&#10;fs0ajAK3AU6KB7RUuhAUtEy8ZxR2bkB6BC3O4JNELWN04BQStwH2MWhzEcxrmbIGg5BtgIwLWpzB&#10;J0laXrMG0toDiiJoE1pKa49NWYOBjChnlzFrgPtELWN0YJESa2BrWQPUjDycJRINEuIxa4D7JC2v&#10;WQNps8mmrAEE84inrMHQC3MZswaoNUUt49hWssuUNZC2PW1yOMBOoE+ziMesAe4TtYzRIcSlSJSw&#10;BmIWbFPWYBS4YBREbBpu7RFZA9QkLMjxUjxJk7IG8lGaGB872ny2YWPWwIqsASr6VEtxLtOjAlIW&#10;bNsYHzuOeZ7ItmFsw5Ef0XuuWQNxLlPWIJxLnDv8wicLd0982PD+x8GfNsSnzY4OuG7dAce345kO&#10;Ns5AHMcX58YfXYQUHU0UhLGokPBQJYzxkzDWy+VUZLlpWgSdOB+iVMSxGjlxd6wRYy+L07JA4gjl&#10;NcpQfHbidSOlQEniCG41rVPEcuJ1Q6XQ4cTrhko+TOLwuxplyJmceN1QyapJHJZY0zqRUk68bqjE&#10;DjnxuqESTUPioFZqlCG+xInXDZWICxIH2VDTOjEITrxuqFTKO/G6oVJNTeKog2uUoeLWidcNlbaj&#10;SRyVYU3rVO458bqhUt3lxOuG6vZNSZ42O2vUcVuYyw11wzVUF7gbaoPTGp2QV1epRNny0kPloDlC&#10;0R5VVQ8co2i7qO4GHnRlmDIcp2gTpaoHjlTYZK+7gWMV6ubKG7xdo6aovIEHXRmwDEcsA+67atAc&#10;swxo6KobOGoRI1x3Aw8a5GzdDTzoytBlOHYZUJZVPXD0MmAPq27g+EVEXt0NPGhwanU38KArg5gj&#10;rZyLgmmq6oHjmJnqBu2oHOqB+JeaHhyrstxQN2hHcLgbKgOZ5UBGBEGVShzIqFavuoEDGZXNdTd4&#10;pKmCrbvBI03FZNUNHMjen9BRskUOZNjHquuBA5mtDGSuhnHAVQYyV064G+JAtmS+PsU/4cmx9Jmx&#10;080Gz4x9pmHs7t52F6oM+OPmOx5cokeINk/4gLhEX7wev+3noxO5UIUAvsMtZSDWl8l+F3g5xIIg&#10;0aAiIugiyF/z9W1pj1gSiAGUohgxWBADW1EWg/YkxrbDnfHVd0pkHMTWYMJf89WL+cQAJ3fKvRKb&#10;i+boEERJO9oPIDGUyyUxn2nSTJfEfKpeKaZMnO9TkfIDgImUFHNH4jBOZZicdsHQiq1VYuXFNOSJ&#10;T4duCEulTv0KiGhXkvKol4V8iEVRWGrKS+HQblHM94gko9QYa6+IcWaNwwHF5twhOme3ZYN0x6RI&#10;DvGypB52zBY/AIFdlktCDXvn/cvxvMed19EJR55c09gEWlqWopOlRxSgK3beSipYOh0BMRyuLop5&#10;X0RJWRZbwk5fHrcLwegUZx6KrcHUSTcFZccE0xDKAZbFlAlxu4VoTRVbakKtUx84tQnxSYQqtkyI&#10;1mnlvNH2Ck1vGVOcmF7EFP/2KTLibAlTdzaDplfp1BcNdAi33Nyyar4XhexCfPULHR05QLc4clVu&#10;j7aASU6ZFM4r34sg7o+vS79sdHQOqDQOSryWfsthm9MinAcrt0fMKY0DhH2xXx8lDI5rluV4nsu4&#10;gZz2/ZbnmSOAqp9PnlQ5TmS0LAuljJsXZbzuKADNH5at0ry4YwiQW8Mxw89XbwZp1Oav5UDfeErr&#10;PfuRIn1Dh34c1mVsWE4xbRxXdc0pQaahLRH0uqbJPCS+LiNnMTyUXZzIxtcstHSWJryhc8U0WMUB&#10;mjXfKDtKQ5vwbvLKDspyyuRZz7kqk2d9OFImj8UMIClNiqUzTW5SypNs2aaUksX6kE+HEkv9Nlvv&#10;7SsVxODz1RuBL6q1KNjQVi2NQ8nXGl+vvvsG98dXNj6vn2Ysa6WhGIsny3BAsjwvPM9XBY7s7y09&#10;3oaxrwuF5O4tnbMOBXnMfF3GzmIrl8lf89VPEZ3MQmsrc8Zf89W3tv1fiWnLSUvnTwjolW/g7vjq&#10;u10Npzzhrc94NANrPW+hLdstA72iwXrx1euHhM2NQzHYlkO0UjG2PomiBxhKjtdyOqOUs22/wKZF&#10;35bTLSVdWOdPk/M2qqVlbKSa9fnpU8UEz5C9rqOjwmSIaz4guV3nl3B61qsETedrPyUj6Og8DjrG&#10;TlSxNZ+jK+VZx2Ll+NXRsSJ0qlRxHR0HqRFbpltrzU8IZro4Um+CK5vNnsbXxeNwCNfppqzDnd+3&#10;VRamDvQljVRx846OvZBYOcHquO5SxOhEnd5p6+l3pSbEI2quNSXjaP2SpBCCrd/q1OqujgM4HsIr&#10;osorOvL4opyfYS3PZyTeN9DYPPjqzcQnsXgmvtyvdxxVjusL2FVxHHROFNhqmQnDYRSabpVTMo6W&#10;jvBSv6BzqvTTLH6dF2W8dFbQ9avIrQuvEj09HaXiQU+XUL9KAnEd39lO5DWhp0ce0Pa62khLQk8P&#10;j0BQCYA9Pa9DYmVT7OmkFcRQkZcQ7OtiUU9Px1JrCi6+HkaeUOq0o2cC0JpSr3T0gAPE1DWS82Ml&#10;fenoTDy1p7A2vY+oGmvTY/vCtafMSs/1gOIlPT20Rfqte1RsXXxdohEbila0suW9ZyPcDl99ewj2&#10;rl+ciSjB1tPjWqSfUnzjpLaXU2zPL5dalO45+ipsTO/zEXW8HI1wLY7Xb5Gs+9U8bXz10+ebgxWW&#10;W1v8FuGgKOZX/fWwAnfGV9+p91tlOe+RYxBkyjrNlrLGKO5MDmsjPZngjJVDsBTXBi7/lb0allPm&#10;caDnb9Dxla6s8zJBgw8KsNnSdA/0lBlaU1xz8ESMkrIN9LhpRWt++ULyWdSNtpbRmmIKgz/KpBjW&#10;4LlPJbMbOOss+y6LKYsQR+byetDTM0gYqFKmspi26ddjXaHmtPJ9WFlyNmE2Ib56U2I6QDNgL4fD&#10;OmVYF5NbDwtxb3z1vfroqOEFy6XBamKeWgAjUNSNGQhtqBziFb+5jhI8yEJk8UnE2rQUWHAO3w19&#10;FeS2+bpMJIsp1NXoc3Ilroz+tHKlmLYWjd7HtcxzZApEqUBGn/Zptj/yWq7kLqOPj2p77OkKdTVy&#10;RahQVyNXIEpMGH1ZSz/mUTLs0Z/R1XKXkXNOrK/F9nj+VDlPTSI2lNtb5DSz8tOnii25xpVnyF6H&#10;ww0+aq6MlOR3OK+yNK+s1BNTDmVoJg+NkspM9AA1Ap1isCymnUHCLxgui4QCzMTcqFIaTvT8PS06&#10;64k0jkJ8XaLRxNyo4sgTR1itvXWLtGxgEy92YApLhjjxZsh66JL156sfhw9IysGGyac6ymI3YZQ0&#10;e0qqg191XMTKOfTkaVilDJ24MldmzlsK9vKLE+ftUzW8Sjv2vWrmju+dV5SLj4l3ecr1+8QHRxSP&#10;rfR/3s9bIwqbEF+9KTEbpuxLsnYaG8aDxc+jlBHzc6dt36yhQmuP1xjNtXnNutrPi+dljbPahm0m&#10;dnNLhYDvfrvIRSyeJjHgu1/AIlElh4LtV5kjfoCuKmvFkUe/0pQdfpXTlncIcpguVy7Q0JMiCGAl&#10;twc5xS1qgpxba8f9tl5QKTbpnQnO95XUH88BLSu7Qretcrq5efJBI9Lwa4ieMVJOCOARJKbSypEH&#10;GwksWI5kgKWuCATQnhVUMleYjm9Rc9v1nKhmOu6XK50HKqaznihVSF88lO0n/ErHQiDg01NrtijG&#10;AfcrBlB4leQww9cloOPXBpc5VcgX/OzhUvhjQ7boY8ZHViXhxC8uLgyqZun88IrmYXRyhFZXzcPc&#10;r1NBTu2X9xmU8hq/WumDijrTfDBJE+Qha1tdwGQJfMrOKeTqQrP1bLo2N5a3sJUIcGWtbHts4Xim&#10;gx7UcK+SWZ/YoAc9gtfJnI8vzw+fnl9e6FD0+fTl859eTptvO7wwCE/FfAKPvJhjJPbiHu0+HOk2&#10;tla6He+z8Q+F0Jtt3AuA/mvC2e7tH+304VM/Dh/aT233AQXC+GFrpj9O/bad2l8//Tc9L2Lau6fn&#10;h4f94bfnw55fRmTaupf9+NciLa8Rcq8jokdSpg6EoBuXOMit+y83yNPx6+EBo9vdPe13D//oP192&#10;zy/L59tYYzfJGDZf3US4lwTRe4GWFwl9Pj78jncEnY7Li5jw4ih8eDqe/nqz+Y6XMH28Of/n191p&#10;f7N5+ecD3nKEd4DQFv/F/dF2A5H6p/Cbz+E3u8M9mvp4c7nB0/n08U+X5U1PX99Oz1+e0NPyWM7h&#10;SK84enymdwg5/Rat/B940ZIbgX8pFL3JKfzbSb2/uuqX/xEAAAD//wMAUEsDBBQABgAIAAAAIQC2&#10;QGv44AAAAA0BAAAPAAAAZHJzL2Rvd25yZXYueG1sTI/BTsMwEETvSPyDtUjcqJ1QFZzGqRCISnCp&#10;SFHPbmySqPE6st02/Xu2J7jt7I5m35SryQ3sZEPsPSrIZgKYxcabHlsF39v3h2dgMWk0evBoFVxs&#10;hFV1e1PqwvgzftlTnVpGIRgLraBLaSw4j01nnY4zP1qk248PTieSoeUm6DOFu4HnQiy40z3Sh06P&#10;9rWzzaE+OgUyrrOhlkGGzefho91t1/h2cUrd300vS2DJTunPDFd8QoeKmPb+iCaygfTiKScrDdlj&#10;LoGRJZdiDmx/Xc2lAF6V/H+L6hcAAP//AwBQSwECLQAUAAYACAAAACEAtoM4kv4AAADhAQAAEwAA&#10;AAAAAAAAAAAAAAAAAAAAW0NvbnRlbnRfVHlwZXNdLnhtbFBLAQItABQABgAIAAAAIQA4/SH/1gAA&#10;AJQBAAALAAAAAAAAAAAAAAAAAC8BAABfcmVscy8ucmVsc1BLAQItABQABgAIAAAAIQBbDYD2FBQA&#10;AAJrAAAOAAAAAAAAAAAAAAAAAC4CAABkcnMvZTJvRG9jLnhtbFBLAQItABQABgAIAAAAIQC2QGv4&#10;4AAAAA0BAAAPAAAAAAAAAAAAAAAAAG4WAABkcnMvZG93bnJldi54bWxQSwUGAAAAAAQABADzAAAA&#10;excAAAAA&#10;" path="m146,84l140,53,124,33r-9,-5l112,27r,60l109,112r-9,19l87,142r-18,4l45,146,45,28r24,l87,32r13,10l109,61r3,26l112,27,101,21,73,17,,17,13,29r,116l,157r73,l101,152r9,-6l124,137r16,-23l146,84xm257,96r-1,-8l254,78,245,65r-3,-1l232,58r-5,-1l227,73r,15l191,88r2,-15l200,64r21,l227,73r,-16l214,55r-20,4l177,69,166,85r-5,21l165,127r11,17l192,155r21,4l227,157r12,-6l249,141r2,-5l256,126r-1,-1l244,134r-12,2l224,136r-15,-3l199,126r-7,-13l190,96r67,xm385,146l372,135r,-80l330,73r12,11l342,134r-9,6l326,141r-13,l307,137r,-82l265,73r11,11l276,130r3,14l285,153r9,5l304,159r13,-2l328,152r9,-6l344,141r1,l353,160r32,-14xm478,57r-40,l438,35,388,71r20,l408,126r2,13l417,150r10,7l441,159r12,-2l464,152r8,-10l477,129r-1,-1l468,134r-7,2l441,136r-3,-9l438,71r34,l478,57xm566,126r-9,-19l540,96,522,89,514,78r,-7l520,65r15,l538,65r2,1l561,91r,-36l549,59r-6,-2l536,55r-9,l511,57r-14,7l488,73r-3,14l493,106r17,10l528,124r8,12l536,143r-6,7l514,150r-5,-1l505,146,485,121r,39l498,154r7,3l514,159r9,l541,157r13,-7l563,139r3,-13xm674,71r-7,-6l659,60,648,56,636,55r-20,4l599,68,586,84r-4,23l585,128r10,16l611,155r20,4l645,157r13,-6l667,141r7,-15l673,125r-11,9l651,136r-8,l630,133r-10,-7l614,114,612,99r2,-14l619,74r8,-7l636,64r19,23l674,71xm806,157l794,145r,-60l791,71r-6,-9l775,57,765,55r-13,2l741,61r-9,6l725,74r-1,-1l727,56,727,,685,18r11,11l696,145r-12,12l739,157,727,145r,-64l735,75r8,-2l757,73r7,4l764,145r-13,12l806,157xm899,57r-39,l860,35,809,71r20,l829,126r3,13l838,150r10,7l862,159r13,-2l885,152r8,-10l898,129r-1,-1l889,134r-7,2l862,136r-2,-9l860,71r33,l899,57xm1014,107r-5,-22l997,68r-8,-4l980,59r,53l979,127r-3,12l970,147r-9,3l951,147r-7,-10l939,122r-2,-19l938,88r3,-13l947,67r10,-3l966,68r8,9l979,92r1,20l980,59r-1,l959,55r-21,4l921,68,909,85r-5,22l909,130r12,16l938,156r21,3l979,156r10,-6l997,146r12,-16l1014,107xm1142,146r-13,-11l1129,55r-42,18l1099,84r,50l1090,140r-7,1l1070,141r-6,-4l1064,55r-42,18l1034,84r,46l1036,144r6,9l1051,158r10,1l1074,157r11,-5l1094,146r7,-5l1102,141r8,19l1142,146xm1232,57r-15,l1205,62r-9,10l1189,85r-1,-1l1193,55r-41,18l1163,84r,61l1150,157r63,l1193,143r,-52l1199,84r12,l1222,88r10,-31xe" fillcolor="#231f20" stroked="f">
              <v:path arrowok="t" o:connecttype="custom" o:connectlocs="71120,7211060;43815,7286625;63500,7220585;46355,7204710;46355,7293610;92710,7247255;153670,7234555;121285,7249795;144145,7230110;102235,7261225;144145,7293610;161925,7273290;126365,7273925;244475,7286625;217170,7279005;194945,7228840;180975,7291070;213995,7286625;303530,7230110;259080,7273925;287655,7293610;297180,7279005;299720,7239000;331470,7250430;341630,7235190;344805,7230110;309880,7240270;340360,7280275;320675,7286625;326390,7294880;359410,7273925;403860,7228840;371475,7275195;417830,7289800;413385,7280275;388620,7256780;415925,7249160;502285,7239000;470535,7232650;461645,7193915;469265,7293610;480695,7240270;570865,7230110;526415,7273925;555625,7293610;564515,7279005;567055,7239000;628015,7234555;615950,7287260;594995,7259320;613410,7237095;621665,7231380;574040,7261860;621665,7292975;725170,7286625;697865,7279005;675640,7228840;661670,7291070;694690,7286625;782320,7230110;754380,7247255;730250,7293610;768985,724725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47360" behindDoc="1" locked="0" layoutInCell="1" allowOverlap="1">
              <wp:simplePos x="0" y="0"/>
              <wp:positionH relativeFrom="page">
                <wp:posOffset>7896225</wp:posOffset>
              </wp:positionH>
              <wp:positionV relativeFrom="page">
                <wp:posOffset>7197725</wp:posOffset>
              </wp:positionV>
              <wp:extent cx="2268855" cy="1346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85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5D0" w:rsidRDefault="00A00F1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Nowa</w:t>
                          </w:r>
                          <w:r>
                            <w:rPr>
                              <w:color w:val="231F20"/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Era</w:t>
                          </w:r>
                          <w:r>
                            <w:rPr>
                              <w:color w:val="231F20"/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Sp.</w:t>
                          </w:r>
                          <w:r>
                            <w:rPr>
                              <w:color w:val="231F20"/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z</w:t>
                          </w:r>
                          <w:r>
                            <w:rPr>
                              <w:color w:val="231F20"/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o.o.,</w:t>
                          </w:r>
                          <w:r>
                            <w:rPr>
                              <w:color w:val="231F20"/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2020</w:t>
                          </w:r>
                          <w:r>
                            <w:rPr>
                              <w:color w:val="231F20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Materiały</w:t>
                          </w:r>
                          <w:r>
                            <w:rPr>
                              <w:color w:val="231F20"/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kopiowania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1.75pt;margin-top:566.75pt;width:178.65pt;height:10.6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OKrgIAAKk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GQ4w4qSDFt3TUaO1GJFvqjP0KgWnux7c9AjH0GXLVPW3ovyqEBebhvA9XUkphoaSCrKzL92zpxOO&#10;MiC74YOoIAw5aGGBxlp2pnRQDATo0KWHU2dMKiUcBkEUx4sFRiXc+ZdhFNjWuSSdX/dS6XdUdMgY&#10;GZbQeYtOjrdKAw9wnV1MMC4K1ra2+y1/dgCO0wnEhqfmzmRhm/kj8ZJtvI1DJwyirRN6ee6sik3o&#10;RIV/tcgv880m93+auH6YNqyqKDdhZmH54Z817lHikyRO0lKiZZWBMykpud9tWomOBIRd2M90C5I/&#10;c3Ofp2GvgcsLSn4QeusgcYoovnLCIlw4yZUXO56frJPIC5MwL55TumWc/jslNGQ4WQSLSUy/5ebZ&#10;7zU3knZMw+hoWZfh+OREUiPBLa9sazVh7WSflcKk/1QKqNjcaCtYo9FJrXrcjYBiVLwT1QNIVwpQ&#10;FugT5h0YjZDfMRpgdmRYfTsQSTFq33OQvxk0syFnYzcbhJfwNMMao8nc6GkgHXrJ9g0gTz8YFyv4&#10;RWpm1fuUBaRuNjAPLInH2WUGzvneej1N2OUvAAAA//8DAFBLAwQUAAYACAAAACEAoJ078uAAAAAP&#10;AQAADwAAAGRycy9kb3ducmV2LnhtbExPy07DMBC8I/EP1iJxo3ZfoYQ4VYXghIRIw6FHJ3YTq/E6&#10;xG4b/p7NCW4zO6PZmWw7uo5dzBCsRwnzmQBmsPbaYiPhq3x72AALUaFWnUcj4ccE2Oa3N5lKtb9i&#10;YS772DAKwZAqCW2Mfcp5qFvjVJj53iBpRz84FYkODdeDulK46/hCiIQ7ZZE+tKo3L62pT/uzk7A7&#10;YPFqvz+qz+JY2LJ8EvienKS8vxt3z8CiGeOfGab6VB1y6lT5M+rAOuKL1XJNXkLz5YQmTyIE7amm&#10;23r1CDzP+P8d+S8AAAD//wMAUEsBAi0AFAAGAAgAAAAhALaDOJL+AAAA4QEAABMAAAAAAAAAAAAA&#10;AAAAAAAAAFtDb250ZW50X1R5cGVzXS54bWxQSwECLQAUAAYACAAAACEAOP0h/9YAAACUAQAACwAA&#10;AAAAAAAAAAAAAAAvAQAAX3JlbHMvLnJlbHNQSwECLQAUAAYACAAAACEA5ZAjiq4CAACpBQAADgAA&#10;AAAAAAAAAAAAAAAuAgAAZHJzL2Uyb0RvYy54bWxQSwECLQAUAAYACAAAACEAoJ078uAAAAAPAQAA&#10;DwAAAAAAAAAAAAAAAAAIBQAAZHJzL2Rvd25yZXYueG1sUEsFBgAAAAAEAAQA8wAAABUGAAAAAA==&#10;" filled="f" stroked="f">
              <v:textbox inset="0,0,0,0">
                <w:txbxContent>
                  <w:p w:rsidR="00C745D0" w:rsidRDefault="00A00F1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©</w:t>
                    </w:r>
                    <w:r>
                      <w:rPr>
                        <w:color w:val="231F20"/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Nowa</w:t>
                    </w:r>
                    <w:r>
                      <w:rPr>
                        <w:color w:val="231F20"/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Era</w:t>
                    </w:r>
                    <w:r>
                      <w:rPr>
                        <w:color w:val="231F20"/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Sp.</w:t>
                    </w:r>
                    <w:r>
                      <w:rPr>
                        <w:color w:val="231F20"/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o.o.,</w:t>
                    </w:r>
                    <w:r>
                      <w:rPr>
                        <w:color w:val="231F20"/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2020</w:t>
                    </w:r>
                    <w:r>
                      <w:rPr>
                        <w:color w:val="231F20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Materiały</w:t>
                    </w:r>
                    <w:r>
                      <w:rPr>
                        <w:color w:val="231F20"/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do</w:t>
                    </w:r>
                    <w:r>
                      <w:rPr>
                        <w:color w:val="231F20"/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kopiowania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BC" w:rsidRDefault="008D0F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BC" w:rsidRDefault="008D0FBC">
    <w:pPr>
      <w:pStyle w:val="Stopka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  <w:r>
      <w:tab/>
    </w:r>
    <w:r>
      <w:tab/>
      <w:t xml:space="preserve">                 </w:t>
    </w:r>
    <w:r>
      <w:rPr>
        <w:color w:val="221E1F"/>
        <w:sz w:val="16"/>
        <w:szCs w:val="16"/>
      </w:rPr>
      <w:t>© Nowa Era Sp. z o.o., 2021 Materiały do kopiowania</w:t>
    </w:r>
  </w:p>
  <w:p w:rsidR="008D0FBC" w:rsidRDefault="008D0FB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BC" w:rsidRDefault="008D0F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11" w:rsidRDefault="00A00F11">
      <w:r>
        <w:separator/>
      </w:r>
    </w:p>
  </w:footnote>
  <w:footnote w:type="continuationSeparator" w:id="0">
    <w:p w:rsidR="00A00F11" w:rsidRDefault="00A00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BC" w:rsidRDefault="008D0F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BC" w:rsidRPr="0054481C" w:rsidRDefault="008D0FBC">
    <w:pPr>
      <w:pStyle w:val="Nagwek"/>
      <w:rPr>
        <w:b/>
        <w:lang w:val="de-DE"/>
      </w:rPr>
    </w:pPr>
    <w:r w:rsidRPr="00861DEA">
      <w:rPr>
        <w:b/>
        <w:lang w:val="de-DE"/>
      </w:rPr>
      <w:t>Deutschtour FIT</w:t>
    </w:r>
    <w:r w:rsidRPr="0054481C">
      <w:rPr>
        <w:b/>
        <w:lang w:val="de-DE"/>
      </w:rPr>
      <w:tab/>
    </w:r>
    <w:r>
      <w:rPr>
        <w:b/>
        <w:lang w:val="de-DE"/>
      </w:rPr>
      <w:tab/>
    </w:r>
    <w:r w:rsidRPr="00861DEA">
      <w:rPr>
        <w:b/>
        <w:color w:val="00CC99"/>
        <w:sz w:val="16"/>
        <w:szCs w:val="16"/>
        <w:lang w:val="de-DE"/>
      </w:rPr>
      <w:t>PRZEDMIOTOWY SYSTEM OCENIANIA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BC" w:rsidRDefault="008D0F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31E"/>
    <w:multiLevelType w:val="hybridMultilevel"/>
    <w:tmpl w:val="3F96CA80"/>
    <w:lvl w:ilvl="0" w:tplc="16AAE8AC">
      <w:start w:val="1"/>
      <w:numFmt w:val="decimal"/>
      <w:lvlText w:val="%1."/>
      <w:lvlJc w:val="left"/>
      <w:pPr>
        <w:ind w:left="393" w:hanging="284"/>
        <w:jc w:val="left"/>
      </w:pPr>
      <w:rPr>
        <w:rFonts w:ascii="Arial" w:eastAsia="Arial" w:hAnsi="Arial" w:cs="Arial" w:hint="default"/>
        <w:color w:val="231F20"/>
        <w:w w:val="65"/>
        <w:sz w:val="20"/>
        <w:szCs w:val="20"/>
        <w:lang w:val="pl-PL" w:eastAsia="en-US" w:bidi="ar-SA"/>
      </w:rPr>
    </w:lvl>
    <w:lvl w:ilvl="1" w:tplc="9DF09ACA">
      <w:start w:val="1"/>
      <w:numFmt w:val="lowerLetter"/>
      <w:lvlText w:val="%2)"/>
      <w:lvlJc w:val="left"/>
      <w:pPr>
        <w:ind w:left="649" w:hanging="256"/>
        <w:jc w:val="left"/>
      </w:pPr>
      <w:rPr>
        <w:rFonts w:ascii="Arial" w:eastAsia="Arial" w:hAnsi="Arial" w:cs="Arial" w:hint="default"/>
        <w:color w:val="231F20"/>
        <w:w w:val="93"/>
        <w:sz w:val="20"/>
        <w:szCs w:val="20"/>
        <w:lang w:val="pl-PL" w:eastAsia="en-US" w:bidi="ar-SA"/>
      </w:rPr>
    </w:lvl>
    <w:lvl w:ilvl="2" w:tplc="A87C4C7E">
      <w:numFmt w:val="bullet"/>
      <w:lvlText w:val="•"/>
      <w:lvlJc w:val="left"/>
      <w:pPr>
        <w:ind w:left="528" w:hanging="256"/>
      </w:pPr>
      <w:rPr>
        <w:rFonts w:hint="default"/>
        <w:lang w:val="pl-PL" w:eastAsia="en-US" w:bidi="ar-SA"/>
      </w:rPr>
    </w:lvl>
    <w:lvl w:ilvl="3" w:tplc="16F4E928">
      <w:numFmt w:val="bullet"/>
      <w:lvlText w:val="•"/>
      <w:lvlJc w:val="left"/>
      <w:pPr>
        <w:ind w:left="416" w:hanging="256"/>
      </w:pPr>
      <w:rPr>
        <w:rFonts w:hint="default"/>
        <w:lang w:val="pl-PL" w:eastAsia="en-US" w:bidi="ar-SA"/>
      </w:rPr>
    </w:lvl>
    <w:lvl w:ilvl="4" w:tplc="5412B8EC">
      <w:numFmt w:val="bullet"/>
      <w:lvlText w:val="•"/>
      <w:lvlJc w:val="left"/>
      <w:pPr>
        <w:ind w:left="304" w:hanging="256"/>
      </w:pPr>
      <w:rPr>
        <w:rFonts w:hint="default"/>
        <w:lang w:val="pl-PL" w:eastAsia="en-US" w:bidi="ar-SA"/>
      </w:rPr>
    </w:lvl>
    <w:lvl w:ilvl="5" w:tplc="A35C9612">
      <w:numFmt w:val="bullet"/>
      <w:lvlText w:val="•"/>
      <w:lvlJc w:val="left"/>
      <w:pPr>
        <w:ind w:left="192" w:hanging="256"/>
      </w:pPr>
      <w:rPr>
        <w:rFonts w:hint="default"/>
        <w:lang w:val="pl-PL" w:eastAsia="en-US" w:bidi="ar-SA"/>
      </w:rPr>
    </w:lvl>
    <w:lvl w:ilvl="6" w:tplc="AEBAB0D0">
      <w:numFmt w:val="bullet"/>
      <w:lvlText w:val="•"/>
      <w:lvlJc w:val="left"/>
      <w:pPr>
        <w:ind w:left="80" w:hanging="256"/>
      </w:pPr>
      <w:rPr>
        <w:rFonts w:hint="default"/>
        <w:lang w:val="pl-PL" w:eastAsia="en-US" w:bidi="ar-SA"/>
      </w:rPr>
    </w:lvl>
    <w:lvl w:ilvl="7" w:tplc="C130ED88">
      <w:numFmt w:val="bullet"/>
      <w:lvlText w:val="•"/>
      <w:lvlJc w:val="left"/>
      <w:pPr>
        <w:ind w:left="-32" w:hanging="256"/>
      </w:pPr>
      <w:rPr>
        <w:rFonts w:hint="default"/>
        <w:lang w:val="pl-PL" w:eastAsia="en-US" w:bidi="ar-SA"/>
      </w:rPr>
    </w:lvl>
    <w:lvl w:ilvl="8" w:tplc="13B0A1EA">
      <w:numFmt w:val="bullet"/>
      <w:lvlText w:val="•"/>
      <w:lvlJc w:val="left"/>
      <w:pPr>
        <w:ind w:left="-144" w:hanging="256"/>
      </w:pPr>
      <w:rPr>
        <w:rFonts w:hint="default"/>
        <w:lang w:val="pl-PL" w:eastAsia="en-US" w:bidi="ar-SA"/>
      </w:rPr>
    </w:lvl>
  </w:abstractNum>
  <w:abstractNum w:abstractNumId="1">
    <w:nsid w:val="054D0F77"/>
    <w:multiLevelType w:val="hybridMultilevel"/>
    <w:tmpl w:val="F6D4A56A"/>
    <w:lvl w:ilvl="0" w:tplc="3F1C9546">
      <w:numFmt w:val="bullet"/>
      <w:lvlText w:val="•"/>
      <w:lvlJc w:val="left"/>
      <w:pPr>
        <w:ind w:left="238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146010AE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5BBE262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3FCCE4B2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43C09B2C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77348C4E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14ECECF6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3F04D9D8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BD727696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">
    <w:nsid w:val="078C39B2"/>
    <w:multiLevelType w:val="hybridMultilevel"/>
    <w:tmpl w:val="1FBA7088"/>
    <w:lvl w:ilvl="0" w:tplc="8A682126">
      <w:numFmt w:val="bullet"/>
      <w:lvlText w:val="•"/>
      <w:lvlJc w:val="left"/>
      <w:pPr>
        <w:ind w:left="239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EF624A24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C2B64FFC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F8382D50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C93CB66A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B7C81C2A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BB5E9718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10667F6E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44F0318A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3">
    <w:nsid w:val="09552AF8"/>
    <w:multiLevelType w:val="hybridMultilevel"/>
    <w:tmpl w:val="40627316"/>
    <w:lvl w:ilvl="0" w:tplc="A2786184">
      <w:numFmt w:val="bullet"/>
      <w:lvlText w:val="•"/>
      <w:lvlJc w:val="left"/>
      <w:pPr>
        <w:ind w:left="238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5B567B0C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EFF4256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7ED08874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4DCE2BA2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3028B9BC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07BACAAE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E93A0C26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680AD5A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4">
    <w:nsid w:val="09ED7A89"/>
    <w:multiLevelType w:val="hybridMultilevel"/>
    <w:tmpl w:val="5B6CD428"/>
    <w:lvl w:ilvl="0" w:tplc="8A16ECCE">
      <w:numFmt w:val="bullet"/>
      <w:lvlText w:val="•"/>
      <w:lvlJc w:val="left"/>
      <w:pPr>
        <w:ind w:left="238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60C6FE88">
      <w:numFmt w:val="bullet"/>
      <w:lvlText w:val="•"/>
      <w:lvlJc w:val="left"/>
      <w:pPr>
        <w:ind w:left="320" w:hanging="171"/>
      </w:pPr>
      <w:rPr>
        <w:rFonts w:hint="default"/>
        <w:lang w:val="pl-PL" w:eastAsia="en-US" w:bidi="ar-SA"/>
      </w:rPr>
    </w:lvl>
    <w:lvl w:ilvl="2" w:tplc="69AA3C98">
      <w:numFmt w:val="bullet"/>
      <w:lvlText w:val="•"/>
      <w:lvlJc w:val="left"/>
      <w:pPr>
        <w:ind w:left="619" w:hanging="171"/>
      </w:pPr>
      <w:rPr>
        <w:rFonts w:hint="default"/>
        <w:lang w:val="pl-PL" w:eastAsia="en-US" w:bidi="ar-SA"/>
      </w:rPr>
    </w:lvl>
    <w:lvl w:ilvl="3" w:tplc="F36C17BA">
      <w:numFmt w:val="bullet"/>
      <w:lvlText w:val="•"/>
      <w:lvlJc w:val="left"/>
      <w:pPr>
        <w:ind w:left="919" w:hanging="171"/>
      </w:pPr>
      <w:rPr>
        <w:rFonts w:hint="default"/>
        <w:lang w:val="pl-PL" w:eastAsia="en-US" w:bidi="ar-SA"/>
      </w:rPr>
    </w:lvl>
    <w:lvl w:ilvl="4" w:tplc="B844761C">
      <w:numFmt w:val="bullet"/>
      <w:lvlText w:val="•"/>
      <w:lvlJc w:val="left"/>
      <w:pPr>
        <w:ind w:left="1219" w:hanging="171"/>
      </w:pPr>
      <w:rPr>
        <w:rFonts w:hint="default"/>
        <w:lang w:val="pl-PL" w:eastAsia="en-US" w:bidi="ar-SA"/>
      </w:rPr>
    </w:lvl>
    <w:lvl w:ilvl="5" w:tplc="9A7AABB4">
      <w:numFmt w:val="bullet"/>
      <w:lvlText w:val="•"/>
      <w:lvlJc w:val="left"/>
      <w:pPr>
        <w:ind w:left="1518" w:hanging="171"/>
      </w:pPr>
      <w:rPr>
        <w:rFonts w:hint="default"/>
        <w:lang w:val="pl-PL" w:eastAsia="en-US" w:bidi="ar-SA"/>
      </w:rPr>
    </w:lvl>
    <w:lvl w:ilvl="6" w:tplc="9B56C114">
      <w:numFmt w:val="bullet"/>
      <w:lvlText w:val="•"/>
      <w:lvlJc w:val="left"/>
      <w:pPr>
        <w:ind w:left="1818" w:hanging="171"/>
      </w:pPr>
      <w:rPr>
        <w:rFonts w:hint="default"/>
        <w:lang w:val="pl-PL" w:eastAsia="en-US" w:bidi="ar-SA"/>
      </w:rPr>
    </w:lvl>
    <w:lvl w:ilvl="7" w:tplc="9D4CEB64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8" w:tplc="DAD25F28">
      <w:numFmt w:val="bullet"/>
      <w:lvlText w:val="•"/>
      <w:lvlJc w:val="left"/>
      <w:pPr>
        <w:ind w:left="2417" w:hanging="171"/>
      </w:pPr>
      <w:rPr>
        <w:rFonts w:hint="default"/>
        <w:lang w:val="pl-PL" w:eastAsia="en-US" w:bidi="ar-SA"/>
      </w:rPr>
    </w:lvl>
  </w:abstractNum>
  <w:abstractNum w:abstractNumId="5">
    <w:nsid w:val="0BC110D2"/>
    <w:multiLevelType w:val="hybridMultilevel"/>
    <w:tmpl w:val="F73E9BE8"/>
    <w:lvl w:ilvl="0" w:tplc="BF243B62">
      <w:numFmt w:val="bullet"/>
      <w:lvlText w:val="•"/>
      <w:lvlJc w:val="left"/>
      <w:pPr>
        <w:ind w:left="238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92BCB110">
      <w:numFmt w:val="bullet"/>
      <w:lvlText w:val="•"/>
      <w:lvlJc w:val="left"/>
      <w:pPr>
        <w:ind w:left="320" w:hanging="171"/>
      </w:pPr>
      <w:rPr>
        <w:rFonts w:hint="default"/>
        <w:lang w:val="pl-PL" w:eastAsia="en-US" w:bidi="ar-SA"/>
      </w:rPr>
    </w:lvl>
    <w:lvl w:ilvl="2" w:tplc="2F22B88C">
      <w:numFmt w:val="bullet"/>
      <w:lvlText w:val="•"/>
      <w:lvlJc w:val="left"/>
      <w:pPr>
        <w:ind w:left="619" w:hanging="171"/>
      </w:pPr>
      <w:rPr>
        <w:rFonts w:hint="default"/>
        <w:lang w:val="pl-PL" w:eastAsia="en-US" w:bidi="ar-SA"/>
      </w:rPr>
    </w:lvl>
    <w:lvl w:ilvl="3" w:tplc="74F20A68">
      <w:numFmt w:val="bullet"/>
      <w:lvlText w:val="•"/>
      <w:lvlJc w:val="left"/>
      <w:pPr>
        <w:ind w:left="919" w:hanging="171"/>
      </w:pPr>
      <w:rPr>
        <w:rFonts w:hint="default"/>
        <w:lang w:val="pl-PL" w:eastAsia="en-US" w:bidi="ar-SA"/>
      </w:rPr>
    </w:lvl>
    <w:lvl w:ilvl="4" w:tplc="7E8C4F7C">
      <w:numFmt w:val="bullet"/>
      <w:lvlText w:val="•"/>
      <w:lvlJc w:val="left"/>
      <w:pPr>
        <w:ind w:left="1219" w:hanging="171"/>
      </w:pPr>
      <w:rPr>
        <w:rFonts w:hint="default"/>
        <w:lang w:val="pl-PL" w:eastAsia="en-US" w:bidi="ar-SA"/>
      </w:rPr>
    </w:lvl>
    <w:lvl w:ilvl="5" w:tplc="AA22832C">
      <w:numFmt w:val="bullet"/>
      <w:lvlText w:val="•"/>
      <w:lvlJc w:val="left"/>
      <w:pPr>
        <w:ind w:left="1518" w:hanging="171"/>
      </w:pPr>
      <w:rPr>
        <w:rFonts w:hint="default"/>
        <w:lang w:val="pl-PL" w:eastAsia="en-US" w:bidi="ar-SA"/>
      </w:rPr>
    </w:lvl>
    <w:lvl w:ilvl="6" w:tplc="AC50184A">
      <w:numFmt w:val="bullet"/>
      <w:lvlText w:val="•"/>
      <w:lvlJc w:val="left"/>
      <w:pPr>
        <w:ind w:left="1818" w:hanging="171"/>
      </w:pPr>
      <w:rPr>
        <w:rFonts w:hint="default"/>
        <w:lang w:val="pl-PL" w:eastAsia="en-US" w:bidi="ar-SA"/>
      </w:rPr>
    </w:lvl>
    <w:lvl w:ilvl="7" w:tplc="1FBCD6BA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8" w:tplc="428A0926">
      <w:numFmt w:val="bullet"/>
      <w:lvlText w:val="•"/>
      <w:lvlJc w:val="left"/>
      <w:pPr>
        <w:ind w:left="2417" w:hanging="171"/>
      </w:pPr>
      <w:rPr>
        <w:rFonts w:hint="default"/>
        <w:lang w:val="pl-PL" w:eastAsia="en-US" w:bidi="ar-SA"/>
      </w:rPr>
    </w:lvl>
  </w:abstractNum>
  <w:abstractNum w:abstractNumId="6">
    <w:nsid w:val="0DAF150C"/>
    <w:multiLevelType w:val="hybridMultilevel"/>
    <w:tmpl w:val="5942C2DC"/>
    <w:lvl w:ilvl="0" w:tplc="154EC72A">
      <w:numFmt w:val="bullet"/>
      <w:lvlText w:val="•"/>
      <w:lvlJc w:val="left"/>
      <w:pPr>
        <w:ind w:left="239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0C2C3C00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4788B668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446AFB98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BA04D7A6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A0F67CF8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C06A297E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31B8B80C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2DF45A6E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7">
    <w:nsid w:val="1C37191D"/>
    <w:multiLevelType w:val="hybridMultilevel"/>
    <w:tmpl w:val="240407C4"/>
    <w:lvl w:ilvl="0" w:tplc="42A2D51A">
      <w:numFmt w:val="bullet"/>
      <w:lvlText w:val="•"/>
      <w:lvlJc w:val="left"/>
      <w:pPr>
        <w:ind w:left="239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C7128766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C09219BA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55725BE4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9432B0C2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73C82E0E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5232DCDE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CE3AFD0E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8DF4707E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8">
    <w:nsid w:val="1E40363A"/>
    <w:multiLevelType w:val="hybridMultilevel"/>
    <w:tmpl w:val="2DF0C906"/>
    <w:lvl w:ilvl="0" w:tplc="7E0E5DFA">
      <w:numFmt w:val="bullet"/>
      <w:lvlText w:val="•"/>
      <w:lvlJc w:val="left"/>
      <w:pPr>
        <w:ind w:left="238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B1D6D192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6AD6F16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8CD68CF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668A4C7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A5A4F59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2B9ED7E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DB84F35E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FD6EEEAA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9">
    <w:nsid w:val="242731CC"/>
    <w:multiLevelType w:val="hybridMultilevel"/>
    <w:tmpl w:val="5964C036"/>
    <w:lvl w:ilvl="0" w:tplc="817CF2EA">
      <w:numFmt w:val="bullet"/>
      <w:lvlText w:val="•"/>
      <w:lvlJc w:val="left"/>
      <w:pPr>
        <w:ind w:left="239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9190BDD4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DEDACC02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1E20042A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36FCB574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D294F4E6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E7C27F46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48A681B6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A4CA8952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10">
    <w:nsid w:val="29F303AF"/>
    <w:multiLevelType w:val="hybridMultilevel"/>
    <w:tmpl w:val="1DBC0F32"/>
    <w:lvl w:ilvl="0" w:tplc="6A9A2910">
      <w:numFmt w:val="bullet"/>
      <w:lvlText w:val="•"/>
      <w:lvlJc w:val="left"/>
      <w:pPr>
        <w:ind w:left="238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C73C01C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7E16A482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7A487BE6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96908258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E1D681BE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C5A02772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C24A4288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EA1CBF04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1">
    <w:nsid w:val="2B7B4671"/>
    <w:multiLevelType w:val="hybridMultilevel"/>
    <w:tmpl w:val="32D4587E"/>
    <w:lvl w:ilvl="0" w:tplc="399C9AB2">
      <w:numFmt w:val="bullet"/>
      <w:lvlText w:val="•"/>
      <w:lvlJc w:val="left"/>
      <w:pPr>
        <w:ind w:left="238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0A1E8978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6C1AA77A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841C8F42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7F2C26D8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B668558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4B4896C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645453C2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990009AE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2">
    <w:nsid w:val="2FA21A1E"/>
    <w:multiLevelType w:val="hybridMultilevel"/>
    <w:tmpl w:val="419EDFC6"/>
    <w:lvl w:ilvl="0" w:tplc="2A6E13CE">
      <w:numFmt w:val="bullet"/>
      <w:lvlText w:val="•"/>
      <w:lvlJc w:val="left"/>
      <w:pPr>
        <w:ind w:left="238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3FA63C32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CF940D5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2CF64E92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99F28160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B5CE4D6C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919810EA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5E0A3B6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436CDA52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3">
    <w:nsid w:val="308A4A85"/>
    <w:multiLevelType w:val="hybridMultilevel"/>
    <w:tmpl w:val="26BA2496"/>
    <w:lvl w:ilvl="0" w:tplc="DC7C2C8C">
      <w:numFmt w:val="bullet"/>
      <w:lvlText w:val="•"/>
      <w:lvlJc w:val="left"/>
      <w:pPr>
        <w:ind w:left="238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40627D82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58B8DD8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0D5029DC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4AD683C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AF0E3F6E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C598EF82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0456BB7C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08248D26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4">
    <w:nsid w:val="3634212C"/>
    <w:multiLevelType w:val="hybridMultilevel"/>
    <w:tmpl w:val="88ACA3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0751E2"/>
    <w:multiLevelType w:val="hybridMultilevel"/>
    <w:tmpl w:val="00C267EC"/>
    <w:lvl w:ilvl="0" w:tplc="2AF67FD0">
      <w:numFmt w:val="bullet"/>
      <w:lvlText w:val="•"/>
      <w:lvlJc w:val="left"/>
      <w:pPr>
        <w:ind w:left="239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D4D2155C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ADE8489C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EC787F76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53B24FE8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D0DABA7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6C50BD9A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74CC51F0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D360B478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16">
    <w:nsid w:val="38497AE6"/>
    <w:multiLevelType w:val="hybridMultilevel"/>
    <w:tmpl w:val="3E140562"/>
    <w:lvl w:ilvl="0" w:tplc="DFAC8E64">
      <w:numFmt w:val="bullet"/>
      <w:lvlText w:val="•"/>
      <w:lvlJc w:val="left"/>
      <w:pPr>
        <w:ind w:left="239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211C77A4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389AC8C4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C59ECBD8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B20E57E8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D2581B6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0E7AB602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EFE25308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BD50181A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17">
    <w:nsid w:val="40954DD0"/>
    <w:multiLevelType w:val="hybridMultilevel"/>
    <w:tmpl w:val="EF0079BA"/>
    <w:lvl w:ilvl="0" w:tplc="587AD94E">
      <w:numFmt w:val="bullet"/>
      <w:lvlText w:val="•"/>
      <w:lvlJc w:val="left"/>
      <w:pPr>
        <w:ind w:left="238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3DEE4D0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FEEE7DC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B25CE29C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F5D0EF94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AF8060D8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B9C2EAC6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6012F596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2C5064F4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8">
    <w:nsid w:val="43D16886"/>
    <w:multiLevelType w:val="hybridMultilevel"/>
    <w:tmpl w:val="5AE8F214"/>
    <w:lvl w:ilvl="0" w:tplc="A05A1E22">
      <w:numFmt w:val="bullet"/>
      <w:lvlText w:val="•"/>
      <w:lvlJc w:val="left"/>
      <w:pPr>
        <w:ind w:left="238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6CE4EF0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EC808C9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2D94D2A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1A884084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9252CBCC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FDB6B7BA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0C2A2806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D43EEA02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9">
    <w:nsid w:val="49B027FC"/>
    <w:multiLevelType w:val="hybridMultilevel"/>
    <w:tmpl w:val="62360DA4"/>
    <w:lvl w:ilvl="0" w:tplc="992A6322">
      <w:numFmt w:val="bullet"/>
      <w:lvlText w:val="•"/>
      <w:lvlJc w:val="left"/>
      <w:pPr>
        <w:ind w:left="239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699AC106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9FF4C7D2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7AB86D02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602035DA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745433BC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2E9C6BDA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FF4A5496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79985596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20">
    <w:nsid w:val="4AF56EAE"/>
    <w:multiLevelType w:val="hybridMultilevel"/>
    <w:tmpl w:val="A816CB54"/>
    <w:lvl w:ilvl="0" w:tplc="D9EE2BB8">
      <w:numFmt w:val="bullet"/>
      <w:lvlText w:val="•"/>
      <w:lvlJc w:val="left"/>
      <w:pPr>
        <w:ind w:left="238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B1082A4C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F38A8C02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A3E073E4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7E3AEB88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4C1AEAC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0704A550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74B0F3BE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4AF8A24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1">
    <w:nsid w:val="4B1A779A"/>
    <w:multiLevelType w:val="hybridMultilevel"/>
    <w:tmpl w:val="570AAC56"/>
    <w:lvl w:ilvl="0" w:tplc="FB8CD474">
      <w:numFmt w:val="bullet"/>
      <w:lvlText w:val="•"/>
      <w:lvlJc w:val="left"/>
      <w:pPr>
        <w:ind w:left="238" w:hanging="209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1A8E25D0">
      <w:numFmt w:val="bullet"/>
      <w:lvlText w:val="•"/>
      <w:lvlJc w:val="left"/>
      <w:pPr>
        <w:ind w:left="320" w:hanging="209"/>
      </w:pPr>
      <w:rPr>
        <w:rFonts w:hint="default"/>
        <w:lang w:val="pl-PL" w:eastAsia="en-US" w:bidi="ar-SA"/>
      </w:rPr>
    </w:lvl>
    <w:lvl w:ilvl="2" w:tplc="E610B848">
      <w:numFmt w:val="bullet"/>
      <w:lvlText w:val="•"/>
      <w:lvlJc w:val="left"/>
      <w:pPr>
        <w:ind w:left="619" w:hanging="209"/>
      </w:pPr>
      <w:rPr>
        <w:rFonts w:hint="default"/>
        <w:lang w:val="pl-PL" w:eastAsia="en-US" w:bidi="ar-SA"/>
      </w:rPr>
    </w:lvl>
    <w:lvl w:ilvl="3" w:tplc="39363BDA">
      <w:numFmt w:val="bullet"/>
      <w:lvlText w:val="•"/>
      <w:lvlJc w:val="left"/>
      <w:pPr>
        <w:ind w:left="919" w:hanging="209"/>
      </w:pPr>
      <w:rPr>
        <w:rFonts w:hint="default"/>
        <w:lang w:val="pl-PL" w:eastAsia="en-US" w:bidi="ar-SA"/>
      </w:rPr>
    </w:lvl>
    <w:lvl w:ilvl="4" w:tplc="87F8A728">
      <w:numFmt w:val="bullet"/>
      <w:lvlText w:val="•"/>
      <w:lvlJc w:val="left"/>
      <w:pPr>
        <w:ind w:left="1219" w:hanging="209"/>
      </w:pPr>
      <w:rPr>
        <w:rFonts w:hint="default"/>
        <w:lang w:val="pl-PL" w:eastAsia="en-US" w:bidi="ar-SA"/>
      </w:rPr>
    </w:lvl>
    <w:lvl w:ilvl="5" w:tplc="582C26EA">
      <w:numFmt w:val="bullet"/>
      <w:lvlText w:val="•"/>
      <w:lvlJc w:val="left"/>
      <w:pPr>
        <w:ind w:left="1518" w:hanging="209"/>
      </w:pPr>
      <w:rPr>
        <w:rFonts w:hint="default"/>
        <w:lang w:val="pl-PL" w:eastAsia="en-US" w:bidi="ar-SA"/>
      </w:rPr>
    </w:lvl>
    <w:lvl w:ilvl="6" w:tplc="3F866AFA">
      <w:numFmt w:val="bullet"/>
      <w:lvlText w:val="•"/>
      <w:lvlJc w:val="left"/>
      <w:pPr>
        <w:ind w:left="1818" w:hanging="209"/>
      </w:pPr>
      <w:rPr>
        <w:rFonts w:hint="default"/>
        <w:lang w:val="pl-PL" w:eastAsia="en-US" w:bidi="ar-SA"/>
      </w:rPr>
    </w:lvl>
    <w:lvl w:ilvl="7" w:tplc="800E1768">
      <w:numFmt w:val="bullet"/>
      <w:lvlText w:val="•"/>
      <w:lvlJc w:val="left"/>
      <w:pPr>
        <w:ind w:left="2118" w:hanging="209"/>
      </w:pPr>
      <w:rPr>
        <w:rFonts w:hint="default"/>
        <w:lang w:val="pl-PL" w:eastAsia="en-US" w:bidi="ar-SA"/>
      </w:rPr>
    </w:lvl>
    <w:lvl w:ilvl="8" w:tplc="4F4CAAEA">
      <w:numFmt w:val="bullet"/>
      <w:lvlText w:val="•"/>
      <w:lvlJc w:val="left"/>
      <w:pPr>
        <w:ind w:left="2417" w:hanging="209"/>
      </w:pPr>
      <w:rPr>
        <w:rFonts w:hint="default"/>
        <w:lang w:val="pl-PL" w:eastAsia="en-US" w:bidi="ar-SA"/>
      </w:rPr>
    </w:lvl>
  </w:abstractNum>
  <w:abstractNum w:abstractNumId="22">
    <w:nsid w:val="4C581B57"/>
    <w:multiLevelType w:val="hybridMultilevel"/>
    <w:tmpl w:val="0CDE1CB2"/>
    <w:lvl w:ilvl="0" w:tplc="2FBE07EE">
      <w:numFmt w:val="bullet"/>
      <w:lvlText w:val="•"/>
      <w:lvlJc w:val="left"/>
      <w:pPr>
        <w:ind w:left="239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9AD6A5B8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01F0C992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9A22A75C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1B005386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C3CAD6F8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69BCBFC6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BD8AE320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04F469FC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23">
    <w:nsid w:val="554A42F1"/>
    <w:multiLevelType w:val="hybridMultilevel"/>
    <w:tmpl w:val="C4B03BC2"/>
    <w:lvl w:ilvl="0" w:tplc="09461A12">
      <w:numFmt w:val="bullet"/>
      <w:lvlText w:val="•"/>
      <w:lvlJc w:val="left"/>
      <w:pPr>
        <w:ind w:left="239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A7609F2A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B46631CC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CC7067A0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E3FCC220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EBC475C4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4C223BB4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D272194C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D7543330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24">
    <w:nsid w:val="57B9184B"/>
    <w:multiLevelType w:val="hybridMultilevel"/>
    <w:tmpl w:val="461281E8"/>
    <w:lvl w:ilvl="0" w:tplc="00D0745E">
      <w:numFmt w:val="bullet"/>
      <w:lvlText w:val="•"/>
      <w:lvlJc w:val="left"/>
      <w:pPr>
        <w:ind w:left="239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95C29878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BEE6F87C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38440FB0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352060C4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B0683530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FD4283C8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1DEEA972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178468F0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25">
    <w:nsid w:val="5A3D1571"/>
    <w:multiLevelType w:val="hybridMultilevel"/>
    <w:tmpl w:val="8A6AAA5C"/>
    <w:lvl w:ilvl="0" w:tplc="0FF21A06">
      <w:numFmt w:val="bullet"/>
      <w:lvlText w:val="•"/>
      <w:lvlJc w:val="left"/>
      <w:pPr>
        <w:ind w:left="238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B930015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B11E58EA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5E84676C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2E04D21A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A7365F0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C17AF650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1850057C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CE4491B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6">
    <w:nsid w:val="60463610"/>
    <w:multiLevelType w:val="hybridMultilevel"/>
    <w:tmpl w:val="8196EF06"/>
    <w:lvl w:ilvl="0" w:tplc="663EF248">
      <w:numFmt w:val="bullet"/>
      <w:lvlText w:val="•"/>
      <w:lvlJc w:val="left"/>
      <w:pPr>
        <w:ind w:left="239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5E80E6C8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0FA69B00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FAA63732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06B6E276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747EA790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C56E9E9C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4C20E00E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009C9CFC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27">
    <w:nsid w:val="6B6A0B8A"/>
    <w:multiLevelType w:val="hybridMultilevel"/>
    <w:tmpl w:val="ABC4EA16"/>
    <w:lvl w:ilvl="0" w:tplc="D78234A2">
      <w:numFmt w:val="bullet"/>
      <w:lvlText w:val="•"/>
      <w:lvlJc w:val="left"/>
      <w:pPr>
        <w:ind w:left="238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7918280E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000ACCAA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2196E822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E36E9C00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28C2DE6E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9D123E08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0FD84828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B6E4E10E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8">
    <w:nsid w:val="6DE37FBE"/>
    <w:multiLevelType w:val="hybridMultilevel"/>
    <w:tmpl w:val="C396E8CE"/>
    <w:lvl w:ilvl="0" w:tplc="CB843528">
      <w:numFmt w:val="bullet"/>
      <w:lvlText w:val="•"/>
      <w:lvlJc w:val="left"/>
      <w:pPr>
        <w:ind w:left="239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B2EC8B2C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786A114E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5BBE2518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7FDCB50E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4A0657DC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238046F6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BBD2EC1C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719A7CFA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29">
    <w:nsid w:val="6EAD2DA8"/>
    <w:multiLevelType w:val="hybridMultilevel"/>
    <w:tmpl w:val="81DC774E"/>
    <w:lvl w:ilvl="0" w:tplc="657E2200">
      <w:numFmt w:val="bullet"/>
      <w:lvlText w:val="•"/>
      <w:lvlJc w:val="left"/>
      <w:pPr>
        <w:ind w:left="238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D9F4E276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6D4C962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F5625366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C3F8A418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D708085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FDF0A888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E13ECBCC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F1D6558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0">
    <w:nsid w:val="6F6F35FC"/>
    <w:multiLevelType w:val="hybridMultilevel"/>
    <w:tmpl w:val="769A69E8"/>
    <w:lvl w:ilvl="0" w:tplc="625020EA">
      <w:numFmt w:val="bullet"/>
      <w:lvlText w:val="•"/>
      <w:lvlJc w:val="left"/>
      <w:pPr>
        <w:ind w:left="238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0408E9D8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BB2AE45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6F7AF9C8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F1620288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528AFC2E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1C08D952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DF601A22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F2D8D38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1">
    <w:nsid w:val="7091436B"/>
    <w:multiLevelType w:val="hybridMultilevel"/>
    <w:tmpl w:val="58D0A5D2"/>
    <w:lvl w:ilvl="0" w:tplc="D83AE21C">
      <w:numFmt w:val="bullet"/>
      <w:lvlText w:val="•"/>
      <w:lvlJc w:val="left"/>
      <w:pPr>
        <w:ind w:left="238" w:hanging="171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F948DF1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766A5E52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F36C34F4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EEC832D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C904399A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3A14650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ACAE2C56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585E934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2">
    <w:nsid w:val="74093FB5"/>
    <w:multiLevelType w:val="hybridMultilevel"/>
    <w:tmpl w:val="87AC4FCC"/>
    <w:lvl w:ilvl="0" w:tplc="9D94AD4E">
      <w:numFmt w:val="bullet"/>
      <w:lvlText w:val="•"/>
      <w:lvlJc w:val="left"/>
      <w:pPr>
        <w:ind w:left="238" w:hanging="209"/>
      </w:pPr>
      <w:rPr>
        <w:rFonts w:ascii="Trebuchet MS" w:eastAsia="Trebuchet MS" w:hAnsi="Trebuchet MS" w:cs="Trebuchet MS" w:hint="default"/>
        <w:color w:val="231F20"/>
        <w:w w:val="61"/>
        <w:sz w:val="18"/>
        <w:szCs w:val="18"/>
        <w:lang w:val="pl-PL" w:eastAsia="en-US" w:bidi="ar-SA"/>
      </w:rPr>
    </w:lvl>
    <w:lvl w:ilvl="1" w:tplc="0CE8A200">
      <w:numFmt w:val="bullet"/>
      <w:lvlText w:val="•"/>
      <w:lvlJc w:val="left"/>
      <w:pPr>
        <w:ind w:left="517" w:hanging="209"/>
      </w:pPr>
      <w:rPr>
        <w:rFonts w:hint="default"/>
        <w:lang w:val="pl-PL" w:eastAsia="en-US" w:bidi="ar-SA"/>
      </w:rPr>
    </w:lvl>
    <w:lvl w:ilvl="2" w:tplc="6B90D16E">
      <w:numFmt w:val="bullet"/>
      <w:lvlText w:val="•"/>
      <w:lvlJc w:val="left"/>
      <w:pPr>
        <w:ind w:left="795" w:hanging="209"/>
      </w:pPr>
      <w:rPr>
        <w:rFonts w:hint="default"/>
        <w:lang w:val="pl-PL" w:eastAsia="en-US" w:bidi="ar-SA"/>
      </w:rPr>
    </w:lvl>
    <w:lvl w:ilvl="3" w:tplc="110652F6">
      <w:numFmt w:val="bullet"/>
      <w:lvlText w:val="•"/>
      <w:lvlJc w:val="left"/>
      <w:pPr>
        <w:ind w:left="1073" w:hanging="209"/>
      </w:pPr>
      <w:rPr>
        <w:rFonts w:hint="default"/>
        <w:lang w:val="pl-PL" w:eastAsia="en-US" w:bidi="ar-SA"/>
      </w:rPr>
    </w:lvl>
    <w:lvl w:ilvl="4" w:tplc="2E20EAC0">
      <w:numFmt w:val="bullet"/>
      <w:lvlText w:val="•"/>
      <w:lvlJc w:val="left"/>
      <w:pPr>
        <w:ind w:left="1350" w:hanging="209"/>
      </w:pPr>
      <w:rPr>
        <w:rFonts w:hint="default"/>
        <w:lang w:val="pl-PL" w:eastAsia="en-US" w:bidi="ar-SA"/>
      </w:rPr>
    </w:lvl>
    <w:lvl w:ilvl="5" w:tplc="871E1A1A">
      <w:numFmt w:val="bullet"/>
      <w:lvlText w:val="•"/>
      <w:lvlJc w:val="left"/>
      <w:pPr>
        <w:ind w:left="1628" w:hanging="209"/>
      </w:pPr>
      <w:rPr>
        <w:rFonts w:hint="default"/>
        <w:lang w:val="pl-PL" w:eastAsia="en-US" w:bidi="ar-SA"/>
      </w:rPr>
    </w:lvl>
    <w:lvl w:ilvl="6" w:tplc="E1D09696">
      <w:numFmt w:val="bullet"/>
      <w:lvlText w:val="•"/>
      <w:lvlJc w:val="left"/>
      <w:pPr>
        <w:ind w:left="1906" w:hanging="209"/>
      </w:pPr>
      <w:rPr>
        <w:rFonts w:hint="default"/>
        <w:lang w:val="pl-PL" w:eastAsia="en-US" w:bidi="ar-SA"/>
      </w:rPr>
    </w:lvl>
    <w:lvl w:ilvl="7" w:tplc="64A6AD12">
      <w:numFmt w:val="bullet"/>
      <w:lvlText w:val="•"/>
      <w:lvlJc w:val="left"/>
      <w:pPr>
        <w:ind w:left="2183" w:hanging="209"/>
      </w:pPr>
      <w:rPr>
        <w:rFonts w:hint="default"/>
        <w:lang w:val="pl-PL" w:eastAsia="en-US" w:bidi="ar-SA"/>
      </w:rPr>
    </w:lvl>
    <w:lvl w:ilvl="8" w:tplc="0AA49FA8">
      <w:numFmt w:val="bullet"/>
      <w:lvlText w:val="•"/>
      <w:lvlJc w:val="left"/>
      <w:pPr>
        <w:ind w:left="2461" w:hanging="209"/>
      </w:pPr>
      <w:rPr>
        <w:rFonts w:hint="default"/>
        <w:lang w:val="pl-PL" w:eastAsia="en-US" w:bidi="ar-SA"/>
      </w:rPr>
    </w:lvl>
  </w:abstractNum>
  <w:abstractNum w:abstractNumId="33">
    <w:nsid w:val="7AE6165C"/>
    <w:multiLevelType w:val="hybridMultilevel"/>
    <w:tmpl w:val="1EA2A3A2"/>
    <w:lvl w:ilvl="0" w:tplc="259C4E08">
      <w:start w:val="1"/>
      <w:numFmt w:val="decimal"/>
      <w:lvlText w:val="%1."/>
      <w:lvlJc w:val="left"/>
      <w:pPr>
        <w:ind w:left="393" w:hanging="284"/>
        <w:jc w:val="left"/>
      </w:pPr>
      <w:rPr>
        <w:rFonts w:ascii="Arial" w:eastAsia="Arial" w:hAnsi="Arial" w:cs="Arial" w:hint="default"/>
        <w:color w:val="231F20"/>
        <w:w w:val="65"/>
        <w:sz w:val="20"/>
        <w:szCs w:val="20"/>
        <w:lang w:val="pl-PL" w:eastAsia="en-US" w:bidi="ar-SA"/>
      </w:rPr>
    </w:lvl>
    <w:lvl w:ilvl="1" w:tplc="F8BAA59C">
      <w:numFmt w:val="bullet"/>
      <w:lvlText w:val="•"/>
      <w:lvlJc w:val="left"/>
      <w:pPr>
        <w:ind w:left="1109" w:hanging="284"/>
      </w:pPr>
      <w:rPr>
        <w:rFonts w:hint="default"/>
        <w:lang w:val="pl-PL" w:eastAsia="en-US" w:bidi="ar-SA"/>
      </w:rPr>
    </w:lvl>
    <w:lvl w:ilvl="2" w:tplc="FBB61698">
      <w:numFmt w:val="bullet"/>
      <w:lvlText w:val="•"/>
      <w:lvlJc w:val="left"/>
      <w:pPr>
        <w:ind w:left="1818" w:hanging="284"/>
      </w:pPr>
      <w:rPr>
        <w:rFonts w:hint="default"/>
        <w:lang w:val="pl-PL" w:eastAsia="en-US" w:bidi="ar-SA"/>
      </w:rPr>
    </w:lvl>
    <w:lvl w:ilvl="3" w:tplc="1C123504">
      <w:numFmt w:val="bullet"/>
      <w:lvlText w:val="•"/>
      <w:lvlJc w:val="left"/>
      <w:pPr>
        <w:ind w:left="2527" w:hanging="284"/>
      </w:pPr>
      <w:rPr>
        <w:rFonts w:hint="default"/>
        <w:lang w:val="pl-PL" w:eastAsia="en-US" w:bidi="ar-SA"/>
      </w:rPr>
    </w:lvl>
    <w:lvl w:ilvl="4" w:tplc="5E344AC8">
      <w:numFmt w:val="bullet"/>
      <w:lvlText w:val="•"/>
      <w:lvlJc w:val="left"/>
      <w:pPr>
        <w:ind w:left="3237" w:hanging="284"/>
      </w:pPr>
      <w:rPr>
        <w:rFonts w:hint="default"/>
        <w:lang w:val="pl-PL" w:eastAsia="en-US" w:bidi="ar-SA"/>
      </w:rPr>
    </w:lvl>
    <w:lvl w:ilvl="5" w:tplc="2EB2E7C2">
      <w:numFmt w:val="bullet"/>
      <w:lvlText w:val="•"/>
      <w:lvlJc w:val="left"/>
      <w:pPr>
        <w:ind w:left="3946" w:hanging="284"/>
      </w:pPr>
      <w:rPr>
        <w:rFonts w:hint="default"/>
        <w:lang w:val="pl-PL" w:eastAsia="en-US" w:bidi="ar-SA"/>
      </w:rPr>
    </w:lvl>
    <w:lvl w:ilvl="6" w:tplc="BF54A6F0">
      <w:numFmt w:val="bullet"/>
      <w:lvlText w:val="•"/>
      <w:lvlJc w:val="left"/>
      <w:pPr>
        <w:ind w:left="4655" w:hanging="284"/>
      </w:pPr>
      <w:rPr>
        <w:rFonts w:hint="default"/>
        <w:lang w:val="pl-PL" w:eastAsia="en-US" w:bidi="ar-SA"/>
      </w:rPr>
    </w:lvl>
    <w:lvl w:ilvl="7" w:tplc="CDBC1F0A">
      <w:numFmt w:val="bullet"/>
      <w:lvlText w:val="•"/>
      <w:lvlJc w:val="left"/>
      <w:pPr>
        <w:ind w:left="5365" w:hanging="284"/>
      </w:pPr>
      <w:rPr>
        <w:rFonts w:hint="default"/>
        <w:lang w:val="pl-PL" w:eastAsia="en-US" w:bidi="ar-SA"/>
      </w:rPr>
    </w:lvl>
    <w:lvl w:ilvl="8" w:tplc="21FAF7FA">
      <w:numFmt w:val="bullet"/>
      <w:lvlText w:val="•"/>
      <w:lvlJc w:val="left"/>
      <w:pPr>
        <w:ind w:left="6074" w:hanging="284"/>
      </w:pPr>
      <w:rPr>
        <w:rFonts w:hint="default"/>
        <w:lang w:val="pl-PL" w:eastAsia="en-US" w:bidi="ar-SA"/>
      </w:rPr>
    </w:lvl>
  </w:abstractNum>
  <w:abstractNum w:abstractNumId="34">
    <w:nsid w:val="7EDB6EFB"/>
    <w:multiLevelType w:val="hybridMultilevel"/>
    <w:tmpl w:val="E3BEB12A"/>
    <w:lvl w:ilvl="0" w:tplc="11987BCA">
      <w:start w:val="1"/>
      <w:numFmt w:val="upperRoman"/>
      <w:lvlText w:val="%1"/>
      <w:lvlJc w:val="left"/>
      <w:pPr>
        <w:ind w:left="393" w:hanging="284"/>
        <w:jc w:val="left"/>
      </w:pPr>
      <w:rPr>
        <w:rFonts w:ascii="Arial" w:eastAsia="Arial" w:hAnsi="Arial" w:cs="Arial" w:hint="default"/>
        <w:b/>
        <w:bCs/>
        <w:color w:val="00AAAD"/>
        <w:w w:val="123"/>
        <w:sz w:val="24"/>
        <w:szCs w:val="24"/>
        <w:lang w:val="pl-PL" w:eastAsia="en-US" w:bidi="ar-SA"/>
      </w:rPr>
    </w:lvl>
    <w:lvl w:ilvl="1" w:tplc="6CCC560E">
      <w:numFmt w:val="bullet"/>
      <w:lvlText w:val="•"/>
      <w:lvlJc w:val="left"/>
      <w:pPr>
        <w:ind w:left="1109" w:hanging="284"/>
      </w:pPr>
      <w:rPr>
        <w:rFonts w:hint="default"/>
        <w:lang w:val="pl-PL" w:eastAsia="en-US" w:bidi="ar-SA"/>
      </w:rPr>
    </w:lvl>
    <w:lvl w:ilvl="2" w:tplc="EEE09E64">
      <w:numFmt w:val="bullet"/>
      <w:lvlText w:val="•"/>
      <w:lvlJc w:val="left"/>
      <w:pPr>
        <w:ind w:left="1818" w:hanging="284"/>
      </w:pPr>
      <w:rPr>
        <w:rFonts w:hint="default"/>
        <w:lang w:val="pl-PL" w:eastAsia="en-US" w:bidi="ar-SA"/>
      </w:rPr>
    </w:lvl>
    <w:lvl w:ilvl="3" w:tplc="EBD4EB22">
      <w:numFmt w:val="bullet"/>
      <w:lvlText w:val="•"/>
      <w:lvlJc w:val="left"/>
      <w:pPr>
        <w:ind w:left="2527" w:hanging="284"/>
      </w:pPr>
      <w:rPr>
        <w:rFonts w:hint="default"/>
        <w:lang w:val="pl-PL" w:eastAsia="en-US" w:bidi="ar-SA"/>
      </w:rPr>
    </w:lvl>
    <w:lvl w:ilvl="4" w:tplc="1510884A">
      <w:numFmt w:val="bullet"/>
      <w:lvlText w:val="•"/>
      <w:lvlJc w:val="left"/>
      <w:pPr>
        <w:ind w:left="3237" w:hanging="284"/>
      </w:pPr>
      <w:rPr>
        <w:rFonts w:hint="default"/>
        <w:lang w:val="pl-PL" w:eastAsia="en-US" w:bidi="ar-SA"/>
      </w:rPr>
    </w:lvl>
    <w:lvl w:ilvl="5" w:tplc="163A339C">
      <w:numFmt w:val="bullet"/>
      <w:lvlText w:val="•"/>
      <w:lvlJc w:val="left"/>
      <w:pPr>
        <w:ind w:left="3946" w:hanging="284"/>
      </w:pPr>
      <w:rPr>
        <w:rFonts w:hint="default"/>
        <w:lang w:val="pl-PL" w:eastAsia="en-US" w:bidi="ar-SA"/>
      </w:rPr>
    </w:lvl>
    <w:lvl w:ilvl="6" w:tplc="6B3AF64E">
      <w:numFmt w:val="bullet"/>
      <w:lvlText w:val="•"/>
      <w:lvlJc w:val="left"/>
      <w:pPr>
        <w:ind w:left="4655" w:hanging="284"/>
      </w:pPr>
      <w:rPr>
        <w:rFonts w:hint="default"/>
        <w:lang w:val="pl-PL" w:eastAsia="en-US" w:bidi="ar-SA"/>
      </w:rPr>
    </w:lvl>
    <w:lvl w:ilvl="7" w:tplc="AEE03F8E">
      <w:numFmt w:val="bullet"/>
      <w:lvlText w:val="•"/>
      <w:lvlJc w:val="left"/>
      <w:pPr>
        <w:ind w:left="5365" w:hanging="284"/>
      </w:pPr>
      <w:rPr>
        <w:rFonts w:hint="default"/>
        <w:lang w:val="pl-PL" w:eastAsia="en-US" w:bidi="ar-SA"/>
      </w:rPr>
    </w:lvl>
    <w:lvl w:ilvl="8" w:tplc="771254CE">
      <w:numFmt w:val="bullet"/>
      <w:lvlText w:val="•"/>
      <w:lvlJc w:val="left"/>
      <w:pPr>
        <w:ind w:left="6074" w:hanging="284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6"/>
  </w:num>
  <w:num w:numId="3">
    <w:abstractNumId w:val="31"/>
  </w:num>
  <w:num w:numId="4">
    <w:abstractNumId w:val="20"/>
  </w:num>
  <w:num w:numId="5">
    <w:abstractNumId w:val="32"/>
  </w:num>
  <w:num w:numId="6">
    <w:abstractNumId w:val="22"/>
  </w:num>
  <w:num w:numId="7">
    <w:abstractNumId w:val="15"/>
  </w:num>
  <w:num w:numId="8">
    <w:abstractNumId w:val="4"/>
  </w:num>
  <w:num w:numId="9">
    <w:abstractNumId w:val="30"/>
  </w:num>
  <w:num w:numId="10">
    <w:abstractNumId w:val="17"/>
  </w:num>
  <w:num w:numId="11">
    <w:abstractNumId w:val="9"/>
  </w:num>
  <w:num w:numId="12">
    <w:abstractNumId w:val="16"/>
  </w:num>
  <w:num w:numId="13">
    <w:abstractNumId w:val="1"/>
  </w:num>
  <w:num w:numId="14">
    <w:abstractNumId w:val="29"/>
  </w:num>
  <w:num w:numId="15">
    <w:abstractNumId w:val="12"/>
  </w:num>
  <w:num w:numId="16">
    <w:abstractNumId w:val="2"/>
  </w:num>
  <w:num w:numId="17">
    <w:abstractNumId w:val="28"/>
  </w:num>
  <w:num w:numId="18">
    <w:abstractNumId w:val="5"/>
  </w:num>
  <w:num w:numId="19">
    <w:abstractNumId w:val="11"/>
  </w:num>
  <w:num w:numId="20">
    <w:abstractNumId w:val="21"/>
  </w:num>
  <w:num w:numId="21">
    <w:abstractNumId w:val="8"/>
  </w:num>
  <w:num w:numId="22">
    <w:abstractNumId w:val="23"/>
  </w:num>
  <w:num w:numId="23">
    <w:abstractNumId w:val="7"/>
  </w:num>
  <w:num w:numId="24">
    <w:abstractNumId w:val="3"/>
  </w:num>
  <w:num w:numId="25">
    <w:abstractNumId w:val="27"/>
  </w:num>
  <w:num w:numId="26">
    <w:abstractNumId w:val="13"/>
  </w:num>
  <w:num w:numId="27">
    <w:abstractNumId w:val="19"/>
  </w:num>
  <w:num w:numId="28">
    <w:abstractNumId w:val="24"/>
  </w:num>
  <w:num w:numId="29">
    <w:abstractNumId w:val="10"/>
  </w:num>
  <w:num w:numId="30">
    <w:abstractNumId w:val="25"/>
  </w:num>
  <w:num w:numId="31">
    <w:abstractNumId w:val="18"/>
  </w:num>
  <w:num w:numId="32">
    <w:abstractNumId w:val="0"/>
  </w:num>
  <w:num w:numId="33">
    <w:abstractNumId w:val="33"/>
  </w:num>
  <w:num w:numId="34">
    <w:abstractNumId w:val="34"/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D0"/>
    <w:rsid w:val="008D0FBC"/>
    <w:rsid w:val="00A00F11"/>
    <w:rsid w:val="00C7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74"/>
      <w:ind w:left="393" w:hanging="28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3" w:hanging="284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69"/>
      <w:ind w:left="110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393" w:hanging="284"/>
    </w:pPr>
  </w:style>
  <w:style w:type="paragraph" w:customStyle="1" w:styleId="TableParagraph">
    <w:name w:val="Table Paragraph"/>
    <w:basedOn w:val="Normalny"/>
    <w:uiPriority w:val="1"/>
    <w:qFormat/>
    <w:pPr>
      <w:ind w:left="238" w:hanging="171"/>
    </w:pPr>
  </w:style>
  <w:style w:type="table" w:styleId="Tabela-Siatka">
    <w:name w:val="Table Grid"/>
    <w:basedOn w:val="Standardowy"/>
    <w:rsid w:val="008D0FB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D0FBC"/>
  </w:style>
  <w:style w:type="paragraph" w:styleId="Tekstdymka">
    <w:name w:val="Balloon Text"/>
    <w:basedOn w:val="Normalny"/>
    <w:link w:val="TekstdymkaZnak"/>
    <w:rsid w:val="008D0FBC"/>
    <w:pPr>
      <w:widowControl/>
      <w:autoSpaceDE/>
      <w:autoSpaceDN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8D0FB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rsid w:val="008D0FB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D0FB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D0FB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D0FBC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8D0FB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D0FB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rsid w:val="008D0FB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D0FB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8D0FB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D0FB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8D0FBC"/>
    <w:pPr>
      <w:widowControl/>
      <w:adjustRightInd w:val="0"/>
    </w:pPr>
    <w:rPr>
      <w:rFonts w:ascii="Stag Sans Book" w:eastAsia="Times New Roman" w:hAnsi="Stag Sans Book" w:cs="Stag Sans Book"/>
      <w:color w:val="000000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74"/>
      <w:ind w:left="393" w:hanging="28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3" w:hanging="284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69"/>
      <w:ind w:left="110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393" w:hanging="284"/>
    </w:pPr>
  </w:style>
  <w:style w:type="paragraph" w:customStyle="1" w:styleId="TableParagraph">
    <w:name w:val="Table Paragraph"/>
    <w:basedOn w:val="Normalny"/>
    <w:uiPriority w:val="1"/>
    <w:qFormat/>
    <w:pPr>
      <w:ind w:left="238" w:hanging="171"/>
    </w:pPr>
  </w:style>
  <w:style w:type="table" w:styleId="Tabela-Siatka">
    <w:name w:val="Table Grid"/>
    <w:basedOn w:val="Standardowy"/>
    <w:rsid w:val="008D0FB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D0FBC"/>
  </w:style>
  <w:style w:type="paragraph" w:styleId="Tekstdymka">
    <w:name w:val="Balloon Text"/>
    <w:basedOn w:val="Normalny"/>
    <w:link w:val="TekstdymkaZnak"/>
    <w:rsid w:val="008D0FBC"/>
    <w:pPr>
      <w:widowControl/>
      <w:autoSpaceDE/>
      <w:autoSpaceDN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8D0FB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rsid w:val="008D0FB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D0FB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D0FB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D0FBC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8D0FB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D0FB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rsid w:val="008D0FB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D0FB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8D0FB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D0FB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8D0FBC"/>
    <w:pPr>
      <w:widowControl/>
      <w:adjustRightInd w:val="0"/>
    </w:pPr>
    <w:rPr>
      <w:rFonts w:ascii="Stag Sans Book" w:eastAsia="Times New Roman" w:hAnsi="Stag Sans Book" w:cs="Stag Sans Book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6214</Words>
  <Characters>37289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2022-09-13T09:51:00Z</dcterms:created>
  <dcterms:modified xsi:type="dcterms:W3CDTF">2022-09-13T09:51:00Z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2022-09-13T00:00:00Z</vt:filetime>
  </property>
</Properties>
</file>